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8C1E603" w:rsidP="76A297AE" w:rsidRDefault="68C1E603" w14:paraId="66951B6A" w14:textId="4E9EBA8D">
      <w:pPr>
        <w:rPr>
          <w:b w:val="1"/>
          <w:bCs w:val="1"/>
        </w:rPr>
      </w:pPr>
      <w:r w:rsidRPr="0C8C31B2" w:rsidR="68C1E603">
        <w:rPr>
          <w:b w:val="1"/>
          <w:bCs w:val="1"/>
        </w:rPr>
        <w:t>Introduction</w:t>
      </w:r>
      <w:r w:rsidRPr="0C8C31B2" w:rsidR="6C74256A">
        <w:rPr>
          <w:b w:val="1"/>
          <w:bCs w:val="1"/>
        </w:rPr>
        <w:t xml:space="preserve"> - </w:t>
      </w:r>
      <w:r w:rsidRPr="0C8C31B2" w:rsidR="508367A3">
        <w:rPr>
          <w:b w:val="1"/>
          <w:bCs w:val="1"/>
        </w:rPr>
        <w:t xml:space="preserve">This research program focuses on cultural publics </w:t>
      </w:r>
      <w:r w:rsidRPr="0C8C31B2" w:rsidR="2FEF0C1E">
        <w:rPr>
          <w:b w:val="1"/>
          <w:bCs w:val="1"/>
        </w:rPr>
        <w:t>i</w:t>
      </w:r>
      <w:r w:rsidRPr="0C8C31B2" w:rsidR="47463428">
        <w:rPr>
          <w:b w:val="1"/>
          <w:bCs w:val="1"/>
        </w:rPr>
        <w:t xml:space="preserve">n </w:t>
      </w:r>
      <w:r w:rsidRPr="0C8C31B2" w:rsidR="508367A3">
        <w:rPr>
          <w:b w:val="1"/>
          <w:bCs w:val="1"/>
        </w:rPr>
        <w:t xml:space="preserve">the era of network society. </w:t>
      </w:r>
    </w:p>
    <w:p w:rsidR="5C072B7B" w:rsidP="2CAD9E0E" w:rsidRDefault="5C072B7B" w14:paraId="66C961A6" w14:textId="04998AA3">
      <w:pPr>
        <w:pStyle w:val="Normal"/>
      </w:pPr>
      <w:r w:rsidR="5C072B7B">
        <w:drawing>
          <wp:inline wp14:editId="4DF73D1A" wp14:anchorId="3EBC80BE">
            <wp:extent cx="4572000" cy="3800475"/>
            <wp:effectExtent l="0" t="0" r="0" b="0"/>
            <wp:docPr id="2050905675" name="" title=""/>
            <wp:cNvGraphicFramePr>
              <a:graphicFrameLocks noChangeAspect="1"/>
            </wp:cNvGraphicFramePr>
            <a:graphic>
              <a:graphicData uri="http://schemas.openxmlformats.org/drawingml/2006/picture">
                <pic:pic>
                  <pic:nvPicPr>
                    <pic:cNvPr id="0" name=""/>
                    <pic:cNvPicPr/>
                  </pic:nvPicPr>
                  <pic:blipFill>
                    <a:blip r:embed="Rd04798d3a7484c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00475"/>
                    </a:xfrm>
                    <a:prstGeom prst="rect">
                      <a:avLst/>
                    </a:prstGeom>
                  </pic:spPr>
                </pic:pic>
              </a:graphicData>
            </a:graphic>
          </wp:inline>
        </w:drawing>
      </w:r>
    </w:p>
    <w:p w:rsidR="0E6FC651" w:rsidP="2CAD9E0E" w:rsidRDefault="0E6FC651" w14:paraId="46DC0C9F" w14:textId="677F71D8">
      <w:pPr>
        <w:pStyle w:val="Normal"/>
        <w:bidi w:val="0"/>
      </w:pPr>
      <w:r w:rsidR="0E6FC651">
        <w:rPr/>
        <w:t xml:space="preserve">The formation of publics has been re-written by the mediation of information and communication technologies in the era of network society. Cultural publics originated from </w:t>
      </w:r>
      <w:r w:rsidR="07883768">
        <w:rPr/>
        <w:t>popular culture</w:t>
      </w:r>
      <w:r w:rsidR="0E6FC651">
        <w:rPr/>
        <w:t xml:space="preserve"> fans</w:t>
      </w:r>
      <w:r w:rsidR="5351C44C">
        <w:rPr/>
        <w:t xml:space="preserve"> and </w:t>
      </w:r>
      <w:r w:rsidR="0E6FC651">
        <w:rPr/>
        <w:t>celebrit</w:t>
      </w:r>
      <w:r w:rsidR="7B4B8062">
        <w:rPr/>
        <w:t>ies have increasingly taken the center stage of active citizenship. Shared among the</w:t>
      </w:r>
      <w:r w:rsidR="1F4296F7">
        <w:rPr/>
        <w:t xml:space="preserve"> diverse groups of </w:t>
      </w:r>
      <w:r w:rsidR="3990AE22">
        <w:rPr/>
        <w:t xml:space="preserve">nowadays </w:t>
      </w:r>
      <w:r w:rsidR="1F4296F7">
        <w:rPr/>
        <w:t xml:space="preserve">cultural publics </w:t>
      </w:r>
      <w:r w:rsidR="1522820C">
        <w:rPr/>
        <w:t xml:space="preserve">are </w:t>
      </w:r>
      <w:r w:rsidR="1F4296F7">
        <w:rPr/>
        <w:t>the rooting in cultural identity</w:t>
      </w:r>
      <w:r w:rsidR="5C9E000B">
        <w:rPr/>
        <w:t xml:space="preserve">, </w:t>
      </w:r>
      <w:r w:rsidR="45C723BC">
        <w:rPr/>
        <w:t xml:space="preserve">and the shaping role played by new media. </w:t>
      </w:r>
      <w:r w:rsidR="50DADFA8">
        <w:rPr/>
        <w:t xml:space="preserve">The logic behind algorithm-driven traffic media, the financial move made by new media companies, and the </w:t>
      </w:r>
      <w:r w:rsidR="7B4CC99F">
        <w:rPr/>
        <w:t xml:space="preserve">user communities’ negotiation present a complex web of actors in contesting cultural publics. </w:t>
      </w:r>
    </w:p>
    <w:p w:rsidR="311C1ED5" w:rsidP="2CAD9E0E" w:rsidRDefault="311C1ED5" w14:paraId="7B953327" w14:textId="2A44334B">
      <w:pPr>
        <w:pStyle w:val="Normal"/>
      </w:pPr>
      <w:r w:rsidR="311C1ED5">
        <w:drawing>
          <wp:inline wp14:editId="3D79D63E" wp14:anchorId="3053E7F0">
            <wp:extent cx="3228975" cy="4572000"/>
            <wp:effectExtent l="0" t="0" r="0" b="0"/>
            <wp:docPr id="1898155250" name="" title=""/>
            <wp:cNvGraphicFramePr>
              <a:graphicFrameLocks noChangeAspect="1"/>
            </wp:cNvGraphicFramePr>
            <a:graphic>
              <a:graphicData uri="http://schemas.openxmlformats.org/drawingml/2006/picture">
                <pic:pic>
                  <pic:nvPicPr>
                    <pic:cNvPr id="0" name=""/>
                    <pic:cNvPicPr/>
                  </pic:nvPicPr>
                  <pic:blipFill>
                    <a:blip r:embed="R9ffe0264668c48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332C6F44" w:rsidP="332C6F44" w:rsidRDefault="332C6F44" w14:paraId="5448E32D" w14:textId="42EC6819">
      <w:pPr>
        <w:pStyle w:val="Normal"/>
      </w:pPr>
      <w:r w:rsidR="3495DBB7">
        <w:rPr/>
        <w:t>P</w:t>
      </w:r>
      <w:r w:rsidR="1D745A31">
        <w:rPr/>
        <w:t>olitical culture</w:t>
      </w:r>
      <w:r w:rsidR="1DF303BF">
        <w:rPr/>
        <w:t xml:space="preserve"> </w:t>
      </w:r>
      <w:r w:rsidR="4D6F09F3">
        <w:rPr/>
        <w:t xml:space="preserve">varies among countries, due to their unique AND interwoven </w:t>
      </w:r>
      <w:r w:rsidR="7D91C0A5">
        <w:rPr/>
        <w:t>historical</w:t>
      </w:r>
      <w:r w:rsidR="4D6F09F3">
        <w:rPr/>
        <w:t xml:space="preserve"> trajectories. Public engagement</w:t>
      </w:r>
      <w:r w:rsidR="6694E7F6">
        <w:rPr/>
        <w:t xml:space="preserve"> in activities</w:t>
      </w:r>
      <w:r w:rsidR="4D6F09F3">
        <w:rPr/>
        <w:t xml:space="preserve"> </w:t>
      </w:r>
      <w:r w:rsidR="22574720">
        <w:rPr/>
        <w:t xml:space="preserve">such as political talk, </w:t>
      </w:r>
      <w:r w:rsidR="1DF303BF">
        <w:rPr/>
        <w:t>elections, protests</w:t>
      </w:r>
      <w:r w:rsidR="1A4AB783">
        <w:rPr/>
        <w:t xml:space="preserve"> </w:t>
      </w:r>
      <w:r w:rsidR="3EA79AB0">
        <w:rPr/>
        <w:t>must</w:t>
      </w:r>
      <w:r w:rsidR="1A4AB783">
        <w:rPr/>
        <w:t xml:space="preserve"> be understood </w:t>
      </w:r>
      <w:r w:rsidR="1AD8044D">
        <w:rPr/>
        <w:t>within</w:t>
      </w:r>
      <w:r w:rsidR="14EB7A62">
        <w:rPr/>
        <w:t xml:space="preserve"> the time- and location-bounded</w:t>
      </w:r>
      <w:r w:rsidR="1AD8044D">
        <w:rPr/>
        <w:t xml:space="preserve"> </w:t>
      </w:r>
      <w:r w:rsidR="1AD8044D">
        <w:rPr/>
        <w:t xml:space="preserve">contexts. </w:t>
      </w:r>
      <w:r w:rsidR="345610E1">
        <w:rPr/>
        <w:t xml:space="preserve">Historically, authoritarian orientation is </w:t>
      </w:r>
      <w:r w:rsidR="345610E1">
        <w:rPr/>
        <w:t>salient</w:t>
      </w:r>
      <w:r w:rsidR="345610E1">
        <w:rPr/>
        <w:t xml:space="preserve"> in </w:t>
      </w:r>
      <w:r w:rsidR="351C0605">
        <w:rPr/>
        <w:t xml:space="preserve">some countries than others; elections are </w:t>
      </w:r>
      <w:r w:rsidR="2F39A1C3">
        <w:rPr/>
        <w:t xml:space="preserve">indigenous to some cultures but imported </w:t>
      </w:r>
      <w:r w:rsidR="3700ABD3">
        <w:rPr/>
        <w:t>to ot</w:t>
      </w:r>
      <w:r w:rsidR="2F39A1C3">
        <w:rPr/>
        <w:t xml:space="preserve">hers; </w:t>
      </w:r>
      <w:r w:rsidR="2F39A1C3">
        <w:rPr/>
        <w:t>participatory</w:t>
      </w:r>
      <w:r w:rsidR="2F39A1C3">
        <w:rPr/>
        <w:t xml:space="preserve"> acts</w:t>
      </w:r>
      <w:r w:rsidR="7A964A44">
        <w:rPr/>
        <w:t xml:space="preserve">, either online or offline, </w:t>
      </w:r>
      <w:r w:rsidR="7A964A44">
        <w:rPr/>
        <w:t>contain</w:t>
      </w:r>
      <w:r w:rsidR="7A964A44">
        <w:rPr/>
        <w:t xml:space="preserve"> widely different meanings. The influence of political culture, even in a digital age, is best made </w:t>
      </w:r>
      <w:r w:rsidR="7A964A44">
        <w:rPr/>
        <w:t>evident</w:t>
      </w:r>
      <w:r w:rsidR="7A964A44">
        <w:rPr/>
        <w:t xml:space="preserve"> if we take a comparative approach to examine the South </w:t>
      </w:r>
      <w:r w:rsidR="3AEE1B20">
        <w:rPr/>
        <w:t xml:space="preserve">against the South. </w:t>
      </w:r>
    </w:p>
    <w:p w:rsidR="2CAD9E0E" w:rsidP="2CAD9E0E" w:rsidRDefault="2CAD9E0E" w14:paraId="08EC4A4F" w14:textId="14B0D5D1">
      <w:pPr>
        <w:pStyle w:val="Normal"/>
      </w:pPr>
    </w:p>
    <w:p w:rsidR="72BC8386" w:rsidP="332C6F44" w:rsidRDefault="72BC8386" w14:paraId="70CD686B" w14:textId="3058F4D8">
      <w:pPr>
        <w:pStyle w:val="Normal"/>
      </w:pPr>
      <w:r w:rsidR="72BC8386">
        <w:rPr/>
        <w:t>Co</w:t>
      </w:r>
      <w:r w:rsidR="72BC8386">
        <w:rPr/>
        <w:t>l</w:t>
      </w:r>
      <w:r w:rsidR="72BC8386">
        <w:rPr/>
        <w:t>l</w:t>
      </w:r>
      <w:r w:rsidR="72BC8386">
        <w:rPr/>
        <w:t>a</w:t>
      </w:r>
      <w:r w:rsidR="72BC8386">
        <w:rPr/>
        <w:t xml:space="preserve">borators </w:t>
      </w:r>
    </w:p>
    <w:p w:rsidR="332C6F44" w:rsidP="332C6F44" w:rsidRDefault="332C6F44" w14:paraId="1651A7C3" w14:textId="4EF41F14">
      <w:pPr>
        <w:pStyle w:val="Normal"/>
      </w:pPr>
    </w:p>
    <w:p w:rsidR="4B0EDA36" w:rsidP="50A61AD1" w:rsidRDefault="4B0EDA36" w14:paraId="42981037" w14:textId="5EA7C2E2">
      <w:pPr>
        <w:pStyle w:val="Normal"/>
      </w:pPr>
      <w:r w:rsidR="4B0EDA36">
        <w:drawing>
          <wp:inline wp14:editId="0CD8407C" wp14:anchorId="3C4D404F">
            <wp:extent cx="4572000" cy="2571750"/>
            <wp:effectExtent l="0" t="0" r="0" b="0"/>
            <wp:docPr id="594133657" name="" title=""/>
            <wp:cNvGraphicFramePr>
              <a:graphicFrameLocks noChangeAspect="1"/>
            </wp:cNvGraphicFramePr>
            <a:graphic>
              <a:graphicData uri="http://schemas.openxmlformats.org/drawingml/2006/picture">
                <pic:pic>
                  <pic:nvPicPr>
                    <pic:cNvPr id="0" name=""/>
                    <pic:cNvPicPr/>
                  </pic:nvPicPr>
                  <pic:blipFill>
                    <a:blip r:embed="R4e37fa8093844a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2BC8386" w:rsidP="332C6F44" w:rsidRDefault="72BC8386" w14:paraId="05F9376C" w14:textId="3F1D81A1">
      <w:pPr>
        <w:pStyle w:val="Normal"/>
      </w:pPr>
      <w:hyperlink r:id="R9f6ff1ad2dd5403d">
        <w:r w:rsidRPr="11CAFA42" w:rsidR="72BC8386">
          <w:rPr>
            <w:rStyle w:val="Hyperlink"/>
          </w:rPr>
          <w:t>Tan Tarn How</w:t>
        </w:r>
      </w:hyperlink>
    </w:p>
    <w:p w:rsidR="332C6F44" w:rsidP="11CAFA42" w:rsidRDefault="332C6F44" w14:paraId="39C99AE9" w14:textId="0A404258">
      <w:pPr>
        <w:pStyle w:val="Normal"/>
        <w:rPr>
          <w:rFonts w:ascii="Calibri" w:hAnsi="Calibri" w:eastAsia="Calibri" w:cs="Calibri"/>
          <w:b w:val="0"/>
          <w:bCs w:val="0"/>
          <w:i w:val="0"/>
          <w:iCs w:val="0"/>
          <w:noProof w:val="0"/>
          <w:color w:val="000000" w:themeColor="text1" w:themeTint="FF" w:themeShade="FF"/>
          <w:sz w:val="22"/>
          <w:szCs w:val="22"/>
          <w:lang w:val="en-US"/>
        </w:rPr>
      </w:pPr>
      <w:r w:rsidR="69A1CB68">
        <w:rPr/>
        <w:t xml:space="preserve">PI; </w:t>
      </w:r>
      <w:r w:rsidR="01055F27">
        <w:rPr/>
        <w:t xml:space="preserve">Adjunct </w:t>
      </w:r>
      <w:r w:rsidR="3A25CCCC">
        <w:rPr/>
        <w:t xml:space="preserve">Senior Research </w:t>
      </w:r>
      <w:r w:rsidR="652D3827">
        <w:rPr/>
        <w:t>Fellow</w:t>
      </w:r>
      <w:r w:rsidR="3A25CCCC">
        <w:rPr/>
        <w:t xml:space="preserve">, </w:t>
      </w:r>
      <w:r w:rsidRPr="11CAFA42" w:rsidR="7B22FAE4">
        <w:rPr>
          <w:rFonts w:ascii="Calibri" w:hAnsi="Calibri" w:eastAsia="Calibri" w:cs="Calibri"/>
          <w:b w:val="0"/>
          <w:bCs w:val="0"/>
          <w:i w:val="0"/>
          <w:iCs w:val="0"/>
          <w:noProof w:val="0"/>
          <w:color w:val="000000" w:themeColor="text1" w:themeTint="FF" w:themeShade="FF"/>
          <w:sz w:val="22"/>
          <w:szCs w:val="22"/>
          <w:lang w:val="en-US"/>
        </w:rPr>
        <w:t>Institute of Policy Studies, NUS</w:t>
      </w:r>
    </w:p>
    <w:p w:rsidR="332C6F44" w:rsidP="332C6F44" w:rsidRDefault="332C6F44" w14:paraId="6C592F87" w14:textId="469E63B0">
      <w:pPr>
        <w:pStyle w:val="Normal"/>
      </w:pPr>
    </w:p>
    <w:p w:rsidR="332C6F44" w:rsidP="50A61AD1" w:rsidRDefault="332C6F44" w14:paraId="6614D29F" w14:textId="34BA6E46">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3B8B77D1">
        <w:drawing>
          <wp:inline wp14:editId="605722C0" wp14:anchorId="147E2AB0">
            <wp:extent cx="3800475" cy="3800475"/>
            <wp:effectExtent l="0" t="0" r="0" b="0"/>
            <wp:docPr id="1027796987" name="" title=""/>
            <wp:cNvGraphicFramePr>
              <a:graphicFrameLocks noChangeAspect="1"/>
            </wp:cNvGraphicFramePr>
            <a:graphic>
              <a:graphicData uri="http://schemas.openxmlformats.org/drawingml/2006/picture">
                <pic:pic>
                  <pic:nvPicPr>
                    <pic:cNvPr id="0" name=""/>
                    <pic:cNvPicPr/>
                  </pic:nvPicPr>
                  <pic:blipFill>
                    <a:blip r:embed="Rb741f1a4840145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0475" cy="3800475"/>
                    </a:xfrm>
                    <a:prstGeom prst="rect">
                      <a:avLst/>
                    </a:prstGeom>
                  </pic:spPr>
                </pic:pic>
              </a:graphicData>
            </a:graphic>
          </wp:inline>
        </w:drawing>
      </w:r>
    </w:p>
    <w:p w:rsidR="332C6F44" w:rsidP="50A61AD1" w:rsidRDefault="332C6F44" w14:paraId="64706212" w14:textId="42A6263C">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hyperlink r:id="Ra0349dcece154d08">
        <w:r w:rsidRPr="50A61AD1" w:rsidR="3B8B77D1">
          <w:rPr>
            <w:rStyle w:val="Hyperlink"/>
            <w:rFonts w:ascii="Calibri" w:hAnsi="Calibri" w:eastAsia="Calibri" w:cs="Calibri"/>
            <w:b w:val="0"/>
            <w:bCs w:val="0"/>
            <w:i w:val="0"/>
            <w:iCs w:val="0"/>
            <w:noProof w:val="0"/>
            <w:sz w:val="22"/>
            <w:szCs w:val="22"/>
            <w:lang w:val="en-US"/>
          </w:rPr>
          <w:t>Dr. Carol Soon</w:t>
        </w:r>
      </w:hyperlink>
    </w:p>
    <w:p w:rsidR="332C6F44" w:rsidP="11CAFA42" w:rsidRDefault="332C6F44" w14:paraId="2F23D407" w14:textId="3048D1D7">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11CAFA42" w:rsidR="486B0B70">
        <w:rPr>
          <w:rFonts w:ascii="Calibri" w:hAnsi="Calibri" w:eastAsia="Calibri" w:cs="Calibri"/>
          <w:b w:val="0"/>
          <w:bCs w:val="0"/>
          <w:i w:val="0"/>
          <w:iCs w:val="0"/>
          <w:noProof w:val="0"/>
          <w:color w:val="000000" w:themeColor="text1" w:themeTint="FF" w:themeShade="FF"/>
          <w:sz w:val="22"/>
          <w:szCs w:val="22"/>
          <w:lang w:val="en-US"/>
        </w:rPr>
        <w:t xml:space="preserve">PI; </w:t>
      </w:r>
      <w:r w:rsidRPr="11CAFA42" w:rsidR="3B8B77D1">
        <w:rPr>
          <w:rFonts w:ascii="Calibri" w:hAnsi="Calibri" w:eastAsia="Calibri" w:cs="Calibri"/>
          <w:b w:val="0"/>
          <w:bCs w:val="0"/>
          <w:i w:val="0"/>
          <w:iCs w:val="0"/>
          <w:noProof w:val="0"/>
          <w:color w:val="000000" w:themeColor="text1" w:themeTint="FF" w:themeShade="FF"/>
          <w:sz w:val="22"/>
          <w:szCs w:val="22"/>
          <w:lang w:val="en-US"/>
        </w:rPr>
        <w:t>Senior Research Fellow, Institute of Policy Studies, NUS</w:t>
      </w:r>
    </w:p>
    <w:p w:rsidR="332C6F44" w:rsidP="332C6F44" w:rsidRDefault="332C6F44" w14:paraId="46786194" w14:textId="443B781B">
      <w:pPr>
        <w:pStyle w:val="Normal"/>
      </w:pPr>
    </w:p>
    <w:p w:rsidR="332C6F44" w:rsidP="332C6F44" w:rsidRDefault="332C6F44" w14:paraId="542F2293" w14:textId="2BD1E05B">
      <w:pPr>
        <w:pStyle w:val="Normal"/>
      </w:pPr>
      <w:r w:rsidR="336FDFB6">
        <w:drawing>
          <wp:inline wp14:editId="3F3BDA56" wp14:anchorId="4FC8B889">
            <wp:extent cx="1714500" cy="1714500"/>
            <wp:effectExtent l="0" t="0" r="0" b="0"/>
            <wp:docPr id="50593137" name="" title=""/>
            <wp:cNvGraphicFramePr>
              <a:graphicFrameLocks noChangeAspect="1"/>
            </wp:cNvGraphicFramePr>
            <a:graphic>
              <a:graphicData uri="http://schemas.openxmlformats.org/drawingml/2006/picture">
                <pic:pic>
                  <pic:nvPicPr>
                    <pic:cNvPr id="0" name=""/>
                    <pic:cNvPicPr/>
                  </pic:nvPicPr>
                  <pic:blipFill>
                    <a:blip r:embed="Rcbb75e626c3841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4500" cy="1714500"/>
                    </a:xfrm>
                    <a:prstGeom prst="rect">
                      <a:avLst/>
                    </a:prstGeom>
                  </pic:spPr>
                </pic:pic>
              </a:graphicData>
            </a:graphic>
          </wp:inline>
        </w:drawing>
      </w:r>
    </w:p>
    <w:p w:rsidR="72BC8386" w:rsidP="332C6F44" w:rsidRDefault="72BC8386" w14:paraId="0A4A19F6" w14:textId="626E2F7E">
      <w:pPr>
        <w:pStyle w:val="Normal"/>
      </w:pPr>
      <w:hyperlink r:id="R217d0b36abbf425a">
        <w:r w:rsidRPr="50A61AD1" w:rsidR="336FDFB6">
          <w:rPr>
            <w:rStyle w:val="Hyperlink"/>
          </w:rPr>
          <w:t xml:space="preserve">Dr. </w:t>
        </w:r>
        <w:r w:rsidRPr="50A61AD1" w:rsidR="72BC8386">
          <w:rPr>
            <w:rStyle w:val="Hyperlink"/>
          </w:rPr>
          <w:t>Natalie Pang</w:t>
        </w:r>
      </w:hyperlink>
    </w:p>
    <w:p w:rsidR="6E3996B1" w:rsidP="50A61AD1" w:rsidRDefault="6E3996B1" w14:paraId="610E5D10" w14:textId="7BCD01F1">
      <w:pPr>
        <w:pStyle w:val="Normal"/>
      </w:pPr>
      <w:r w:rsidR="154C1BFD">
        <w:rPr/>
        <w:t xml:space="preserve">Co-PI; </w:t>
      </w:r>
      <w:r w:rsidR="6E3996B1">
        <w:rPr/>
        <w:t>Senior Lecturer, CNM, NUS</w:t>
      </w:r>
    </w:p>
    <w:p w:rsidR="332C6F44" w:rsidP="332C6F44" w:rsidRDefault="332C6F44" w14:paraId="2D13D604" w14:textId="0435E9A5">
      <w:pPr>
        <w:pStyle w:val="Normal"/>
      </w:pPr>
    </w:p>
    <w:p w:rsidR="332C6F44" w:rsidP="332C6F44" w:rsidRDefault="332C6F44" w14:paraId="135BA548" w14:textId="31C10B32">
      <w:pPr>
        <w:pStyle w:val="Normal"/>
      </w:pPr>
    </w:p>
    <w:p w:rsidR="067E692D" w:rsidP="50A61AD1" w:rsidRDefault="067E692D" w14:paraId="054386C0" w14:textId="7665C2CF">
      <w:pPr>
        <w:pStyle w:val="Normal"/>
        <w:spacing w:after="160" w:line="259" w:lineRule="auto"/>
        <w:jc w:val="left"/>
      </w:pPr>
      <w:r w:rsidR="067E692D">
        <w:drawing>
          <wp:inline wp14:editId="5F217983" wp14:anchorId="6D95A775">
            <wp:extent cx="3800475" cy="3800475"/>
            <wp:effectExtent l="0" t="0" r="0" b="0"/>
            <wp:docPr id="665137717" name="" title=""/>
            <wp:cNvGraphicFramePr>
              <a:graphicFrameLocks noChangeAspect="1"/>
            </wp:cNvGraphicFramePr>
            <a:graphic>
              <a:graphicData uri="http://schemas.openxmlformats.org/drawingml/2006/picture">
                <pic:pic>
                  <pic:nvPicPr>
                    <pic:cNvPr id="0" name=""/>
                    <pic:cNvPicPr/>
                  </pic:nvPicPr>
                  <pic:blipFill>
                    <a:blip r:embed="Rbbd8ce01330046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0475" cy="3800475"/>
                    </a:xfrm>
                    <a:prstGeom prst="rect">
                      <a:avLst/>
                    </a:prstGeom>
                  </pic:spPr>
                </pic:pic>
              </a:graphicData>
            </a:graphic>
          </wp:inline>
        </w:drawing>
      </w:r>
    </w:p>
    <w:p w:rsidR="024B52FC" w:rsidP="50A61AD1" w:rsidRDefault="024B52FC" w14:paraId="509066EE" w14:textId="49D230E7">
      <w:pPr>
        <w:spacing w:after="160" w:line="259" w:lineRule="auto"/>
        <w:jc w:val="left"/>
        <w:rPr>
          <w:rFonts w:ascii="Calibri" w:hAnsi="Calibri" w:eastAsia="Calibri" w:cs="Calibri"/>
          <w:b w:val="0"/>
          <w:bCs w:val="0"/>
          <w:i w:val="0"/>
          <w:iCs w:val="0"/>
          <w:noProof w:val="0"/>
          <w:color w:val="000000" w:themeColor="text1" w:themeTint="FF" w:themeShade="FF"/>
          <w:sz w:val="22"/>
          <w:szCs w:val="22"/>
          <w:lang w:val="en-US"/>
        </w:rPr>
      </w:pPr>
      <w:hyperlink r:id="R58e3b6b3591847fc">
        <w:r w:rsidRPr="50A61AD1" w:rsidR="024B52FC">
          <w:rPr>
            <w:rStyle w:val="Hyperlink"/>
            <w:rFonts w:ascii="Calibri" w:hAnsi="Calibri" w:eastAsia="Calibri" w:cs="Calibri"/>
            <w:b w:val="0"/>
            <w:bCs w:val="0"/>
            <w:i w:val="0"/>
            <w:iCs w:val="0"/>
            <w:noProof w:val="0"/>
            <w:sz w:val="22"/>
            <w:szCs w:val="22"/>
            <w:lang w:val="en-US"/>
          </w:rPr>
          <w:t>Dr. G</w:t>
        </w:r>
        <w:r w:rsidRPr="50A61AD1" w:rsidR="067E692D">
          <w:rPr>
            <w:rStyle w:val="Hyperlink"/>
            <w:rFonts w:ascii="Calibri" w:hAnsi="Calibri" w:eastAsia="Calibri" w:cs="Calibri"/>
            <w:b w:val="0"/>
            <w:bCs w:val="0"/>
            <w:i w:val="0"/>
            <w:iCs w:val="0"/>
            <w:noProof w:val="0"/>
            <w:sz w:val="22"/>
            <w:szCs w:val="22"/>
            <w:lang w:val="en-US"/>
          </w:rPr>
          <w:t>ulizar Haciyakupoglu</w:t>
        </w:r>
      </w:hyperlink>
      <w:r w:rsidRPr="50A61AD1" w:rsidR="067E692D">
        <w:rPr>
          <w:rFonts w:ascii="Calibri" w:hAnsi="Calibri" w:eastAsia="Calibri" w:cs="Calibri"/>
          <w:b w:val="0"/>
          <w:bCs w:val="0"/>
          <w:i w:val="0"/>
          <w:iCs w:val="0"/>
          <w:noProof w:val="0"/>
          <w:color w:val="000000" w:themeColor="text1" w:themeTint="FF" w:themeShade="FF"/>
          <w:sz w:val="22"/>
          <w:szCs w:val="22"/>
          <w:lang w:val="en-US"/>
        </w:rPr>
        <w:t xml:space="preserve"> </w:t>
      </w:r>
    </w:p>
    <w:p w:rsidR="067E692D" w:rsidP="7C68839E" w:rsidRDefault="067E692D" w14:paraId="39345502" w14:textId="13BB3E6A">
      <w:pPr>
        <w:spacing w:after="160" w:line="259" w:lineRule="auto"/>
        <w:jc w:val="left"/>
        <w:rPr>
          <w:rFonts w:ascii="Lato" w:hAnsi="Lato" w:eastAsia="Lato" w:cs="Lato"/>
          <w:b w:val="0"/>
          <w:bCs w:val="0"/>
          <w:i w:val="0"/>
          <w:iCs w:val="0"/>
          <w:noProof w:val="0"/>
          <w:color w:val="323232"/>
          <w:sz w:val="25"/>
          <w:szCs w:val="25"/>
          <w:lang w:val="en-US"/>
        </w:rPr>
      </w:pPr>
      <w:r w:rsidRPr="7C68839E" w:rsidR="067E692D">
        <w:rPr>
          <w:rFonts w:ascii="Calibri" w:hAnsi="Calibri" w:eastAsia="Calibri" w:cs="Calibri"/>
          <w:b w:val="0"/>
          <w:bCs w:val="0"/>
          <w:i w:val="0"/>
          <w:iCs w:val="0"/>
          <w:noProof w:val="0"/>
          <w:color w:val="000000" w:themeColor="text1" w:themeTint="FF" w:themeShade="FF"/>
          <w:sz w:val="22"/>
          <w:szCs w:val="22"/>
          <w:lang w:val="en-US"/>
        </w:rPr>
        <w:t xml:space="preserve">PhD Graduate, 2016; currently </w:t>
      </w:r>
      <w:r w:rsidRPr="7C68839E" w:rsidR="067E692D">
        <w:rPr>
          <w:rFonts w:ascii="Lato" w:hAnsi="Lato" w:eastAsia="Lato" w:cs="Lato"/>
          <w:b w:val="1"/>
          <w:bCs w:val="1"/>
          <w:i w:val="1"/>
          <w:iCs w:val="1"/>
          <w:noProof w:val="0"/>
          <w:color w:val="323232"/>
          <w:sz w:val="25"/>
          <w:szCs w:val="25"/>
          <w:lang w:val="en-US"/>
        </w:rPr>
        <w:t>Research Fellow at Nanyang Technological University</w:t>
      </w:r>
    </w:p>
    <w:p w:rsidR="50A61AD1" w:rsidP="50A61AD1" w:rsidRDefault="50A61AD1" w14:paraId="3BCCF0A3" w14:textId="097C45EA">
      <w:pPr>
        <w:pStyle w:val="Normal"/>
      </w:pPr>
      <w:r w:rsidR="1DA9CBB2">
        <w:drawing>
          <wp:inline wp14:editId="508AF529" wp14:anchorId="5B353739">
            <wp:extent cx="1905000" cy="1905000"/>
            <wp:effectExtent l="0" t="0" r="0" b="0"/>
            <wp:docPr id="152529246" name="" title=""/>
            <wp:cNvGraphicFramePr>
              <a:graphicFrameLocks noChangeAspect="1"/>
            </wp:cNvGraphicFramePr>
            <a:graphic>
              <a:graphicData uri="http://schemas.openxmlformats.org/drawingml/2006/picture">
                <pic:pic>
                  <pic:nvPicPr>
                    <pic:cNvPr id="0" name=""/>
                    <pic:cNvPicPr/>
                  </pic:nvPicPr>
                  <pic:blipFill>
                    <a:blip r:embed="R8cad729d33ca4e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05000" cy="1905000"/>
                    </a:xfrm>
                    <a:prstGeom prst="rect">
                      <a:avLst/>
                    </a:prstGeom>
                  </pic:spPr>
                </pic:pic>
              </a:graphicData>
            </a:graphic>
          </wp:inline>
        </w:drawing>
      </w:r>
    </w:p>
    <w:p w:rsidR="50A61AD1" w:rsidP="50A61AD1" w:rsidRDefault="50A61AD1" w14:paraId="06742116" w14:textId="3D55B26A">
      <w:pPr>
        <w:pStyle w:val="Normal"/>
      </w:pPr>
      <w:hyperlink r:id="R6fed16864c7e45b2">
        <w:r w:rsidRPr="7C68839E" w:rsidR="1DA9CBB2">
          <w:rPr>
            <w:rStyle w:val="Hyperlink"/>
          </w:rPr>
          <w:t>Dr. Kecheng Fang</w:t>
        </w:r>
      </w:hyperlink>
    </w:p>
    <w:p w:rsidR="50A61AD1" w:rsidP="50A61AD1" w:rsidRDefault="50A61AD1" w14:paraId="491EC2E6" w14:textId="1A004215">
      <w:pPr>
        <w:pStyle w:val="Normal"/>
      </w:pPr>
      <w:r w:rsidR="1DA9CBB2">
        <w:rPr/>
        <w:t>Collaborator; currently Assistant Professor, Chinese University of Hong Kong</w:t>
      </w:r>
    </w:p>
    <w:p w:rsidR="50A61AD1" w:rsidP="7C68839E" w:rsidRDefault="50A61AD1" w14:paraId="4E44285F" w14:textId="367F9F1D">
      <w:pPr>
        <w:pStyle w:val="Normal"/>
        <w:spacing w:after="160" w:line="259" w:lineRule="auto"/>
        <w:jc w:val="left"/>
        <w:rPr>
          <w:rFonts w:ascii="Lato" w:hAnsi="Lato" w:eastAsia="Lato" w:cs="Lato"/>
          <w:b w:val="1"/>
          <w:bCs w:val="1"/>
          <w:i w:val="1"/>
          <w:iCs w:val="1"/>
          <w:noProof w:val="0"/>
          <w:color w:val="323232"/>
          <w:sz w:val="25"/>
          <w:szCs w:val="25"/>
          <w:lang w:val="en-US"/>
        </w:rPr>
      </w:pPr>
    </w:p>
    <w:p w:rsidR="50A61AD1" w:rsidP="50A61AD1" w:rsidRDefault="50A61AD1" w14:paraId="0D0DEB6D" w14:textId="5AFC5A39">
      <w:pPr>
        <w:pStyle w:val="Normal"/>
      </w:pPr>
      <w:r w:rsidR="208477B1">
        <w:drawing>
          <wp:inline wp14:editId="5FE6C4D0" wp14:anchorId="463EFDA4">
            <wp:extent cx="1905000" cy="1905000"/>
            <wp:effectExtent l="0" t="0" r="0" b="0"/>
            <wp:docPr id="1636277117" name="" title=""/>
            <wp:cNvGraphicFramePr>
              <a:graphicFrameLocks noChangeAspect="1"/>
            </wp:cNvGraphicFramePr>
            <a:graphic>
              <a:graphicData uri="http://schemas.openxmlformats.org/drawingml/2006/picture">
                <pic:pic>
                  <pic:nvPicPr>
                    <pic:cNvPr id="0" name=""/>
                    <pic:cNvPicPr/>
                  </pic:nvPicPr>
                  <pic:blipFill>
                    <a:blip r:embed="R3d66dfa5e9e542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05000" cy="1905000"/>
                    </a:xfrm>
                    <a:prstGeom prst="rect">
                      <a:avLst/>
                    </a:prstGeom>
                  </pic:spPr>
                </pic:pic>
              </a:graphicData>
            </a:graphic>
          </wp:inline>
        </w:drawing>
      </w:r>
    </w:p>
    <w:p w:rsidR="50A61AD1" w:rsidP="50A61AD1" w:rsidRDefault="50A61AD1" w14:paraId="715A3CEE" w14:textId="3950715A">
      <w:pPr>
        <w:pStyle w:val="Normal"/>
      </w:pPr>
      <w:hyperlink r:id="Ra3cd99232c454055">
        <w:r w:rsidRPr="7C68839E" w:rsidR="208477B1">
          <w:rPr>
            <w:rStyle w:val="Hyperlink"/>
          </w:rPr>
          <w:t>Dr. Chengting Mao</w:t>
        </w:r>
      </w:hyperlink>
    </w:p>
    <w:p w:rsidR="50A61AD1" w:rsidP="50A61AD1" w:rsidRDefault="50A61AD1" w14:paraId="28EF77F3" w14:textId="485906CA">
      <w:pPr>
        <w:pStyle w:val="Normal"/>
      </w:pPr>
      <w:r w:rsidR="208477B1">
        <w:rPr/>
        <w:t xml:space="preserve">Research Assistant; currently Assistant Professor, </w:t>
      </w:r>
      <w:r w:rsidRPr="39134B5D" w:rsidR="208477B1">
        <w:rPr>
          <w:rFonts w:ascii="Arial" w:hAnsi="Arial" w:eastAsia="Arial" w:cs="Arial"/>
          <w:b w:val="0"/>
          <w:bCs w:val="0"/>
          <w:i w:val="0"/>
          <w:iCs w:val="0"/>
          <w:noProof w:val="0"/>
          <w:color w:val="4D5156"/>
          <w:sz w:val="21"/>
          <w:szCs w:val="21"/>
          <w:lang w:val="en-US"/>
        </w:rPr>
        <w:t>Harbin Institute of Technology</w:t>
      </w:r>
      <w:r w:rsidR="208477B1">
        <w:rPr/>
        <w:t xml:space="preserve"> (Shenzhen Campus)</w:t>
      </w:r>
    </w:p>
    <w:p w:rsidR="2CC06A3D" w:rsidP="39134B5D" w:rsidRDefault="2CC06A3D" w14:paraId="2DEE3A71" w14:textId="74206F55">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2CC06A3D">
        <w:drawing>
          <wp:inline wp14:editId="79465F53" wp14:anchorId="0DB4A17F">
            <wp:extent cx="3429000" cy="4572000"/>
            <wp:effectExtent l="0" t="0" r="0" b="0"/>
            <wp:docPr id="1703721691" name="" title=""/>
            <wp:cNvGraphicFramePr>
              <a:graphicFrameLocks noChangeAspect="1"/>
            </wp:cNvGraphicFramePr>
            <a:graphic>
              <a:graphicData uri="http://schemas.openxmlformats.org/drawingml/2006/picture">
                <pic:pic>
                  <pic:nvPicPr>
                    <pic:cNvPr id="0" name=""/>
                    <pic:cNvPicPr/>
                  </pic:nvPicPr>
                  <pic:blipFill>
                    <a:blip r:embed="R24d4ede05fcd43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inline>
        </w:drawing>
      </w:r>
    </w:p>
    <w:p w:rsidR="2CC06A3D" w:rsidP="39134B5D" w:rsidRDefault="2CC06A3D" w14:paraId="0E12FF53" w14:textId="70E5CAFC">
      <w:pPr>
        <w:spacing w:after="160" w:line="259" w:lineRule="auto"/>
        <w:rPr>
          <w:rFonts w:ascii="Calibri" w:hAnsi="Calibri" w:eastAsia="Calibri" w:cs="Calibri"/>
          <w:b w:val="0"/>
          <w:bCs w:val="0"/>
          <w:i w:val="0"/>
          <w:iCs w:val="0"/>
          <w:noProof w:val="0"/>
          <w:color w:val="505050"/>
          <w:sz w:val="24"/>
          <w:szCs w:val="24"/>
          <w:lang w:val="en-US"/>
        </w:rPr>
      </w:pPr>
      <w:hyperlink r:id="R83d401dae91342d7">
        <w:r w:rsidRPr="39134B5D" w:rsidR="2CC06A3D">
          <w:rPr>
            <w:rStyle w:val="Hyperlink"/>
            <w:rFonts w:ascii="Calibri" w:hAnsi="Calibri" w:eastAsia="Calibri" w:cs="Calibri"/>
            <w:b w:val="0"/>
            <w:bCs w:val="0"/>
            <w:i w:val="0"/>
            <w:iCs w:val="0"/>
            <w:noProof w:val="0"/>
            <w:sz w:val="24"/>
            <w:szCs w:val="24"/>
            <w:lang w:val="en-US"/>
          </w:rPr>
          <w:t>Dr. Rong Wang</w:t>
        </w:r>
      </w:hyperlink>
    </w:p>
    <w:p w:rsidR="2CC06A3D" w:rsidP="39134B5D" w:rsidRDefault="2CC06A3D" w14:paraId="4C43EBE5" w14:textId="5BB4193E">
      <w:pPr>
        <w:spacing w:after="160" w:line="259" w:lineRule="auto"/>
        <w:rPr>
          <w:rFonts w:ascii="Calibri" w:hAnsi="Calibri" w:eastAsia="Calibri" w:cs="Calibri"/>
          <w:b w:val="0"/>
          <w:bCs w:val="0"/>
          <w:i w:val="0"/>
          <w:iCs w:val="0"/>
          <w:noProof w:val="0"/>
          <w:color w:val="505050"/>
          <w:sz w:val="24"/>
          <w:szCs w:val="24"/>
          <w:lang w:val="en-US"/>
        </w:rPr>
      </w:pPr>
      <w:r w:rsidRPr="62E8BF8D" w:rsidR="2CC06A3D">
        <w:rPr>
          <w:rFonts w:ascii="Calibri" w:hAnsi="Calibri" w:eastAsia="Calibri" w:cs="Calibri"/>
          <w:b w:val="0"/>
          <w:bCs w:val="0"/>
          <w:i w:val="0"/>
          <w:iCs w:val="0"/>
          <w:noProof w:val="0"/>
          <w:color w:val="505050"/>
          <w:sz w:val="24"/>
          <w:szCs w:val="24"/>
          <w:lang w:val="en-US"/>
        </w:rPr>
        <w:t>Research Assistant; currently Assistant Professor, Department of Communication, University of Kentucky</w:t>
      </w:r>
    </w:p>
    <w:p w:rsidR="39134B5D" w:rsidP="62E8BF8D" w:rsidRDefault="39134B5D" w14:paraId="20647EF4" w14:textId="37CB2B1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2821064">
        <w:drawing>
          <wp:inline wp14:editId="7EAB35CE" wp14:anchorId="513B06B8">
            <wp:extent cx="3048000" cy="4572000"/>
            <wp:effectExtent l="0" t="0" r="0" b="0"/>
            <wp:docPr id="1516001356" name="" title=""/>
            <wp:cNvGraphicFramePr>
              <a:graphicFrameLocks noChangeAspect="1"/>
            </wp:cNvGraphicFramePr>
            <a:graphic>
              <a:graphicData uri="http://schemas.openxmlformats.org/drawingml/2006/picture">
                <pic:pic>
                  <pic:nvPicPr>
                    <pic:cNvPr id="0" name=""/>
                    <pic:cNvPicPr/>
                  </pic:nvPicPr>
                  <pic:blipFill>
                    <a:blip r:embed="R71f0ce216fb147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48000" cy="4572000"/>
                    </a:xfrm>
                    <a:prstGeom xmlns:a="http://schemas.openxmlformats.org/drawingml/2006/main" prst="rect">
                      <a:avLst/>
                    </a:prstGeom>
                  </pic:spPr>
                </pic:pic>
              </a:graphicData>
            </a:graphic>
          </wp:inline>
        </w:drawing>
      </w:r>
    </w:p>
    <w:p w:rsidR="39134B5D" w:rsidP="62E8BF8D" w:rsidRDefault="39134B5D" w14:paraId="0DD776BD" w14:textId="567E54B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hyperlink r:id="Rece07ba8aa5d4921">
        <w:r w:rsidRPr="62E8BF8D" w:rsidR="12821064">
          <w:rPr>
            <w:rStyle w:val="Hyperlink"/>
            <w:rFonts w:ascii="Calibri" w:hAnsi="Calibri" w:eastAsia="Calibri" w:cs="Calibri"/>
            <w:b w:val="0"/>
            <w:bCs w:val="0"/>
            <w:i w:val="0"/>
            <w:iCs w:val="0"/>
            <w:caps w:val="0"/>
            <w:smallCaps w:val="0"/>
            <w:strike w:val="0"/>
            <w:dstrike w:val="0"/>
            <w:noProof w:val="0"/>
            <w:sz w:val="22"/>
            <w:szCs w:val="22"/>
            <w:lang w:val="en-US"/>
          </w:rPr>
          <w:t>Dr. Anfan Chen</w:t>
        </w:r>
      </w:hyperlink>
    </w:p>
    <w:p w:rsidR="39134B5D" w:rsidP="62E8BF8D" w:rsidRDefault="39134B5D" w14:paraId="15BA3A29" w14:textId="2763CBB4">
      <w:pPr>
        <w:spacing w:after="160" w:line="259" w:lineRule="auto"/>
        <w:rPr>
          <w:rFonts w:ascii="Roboto" w:hAnsi="Roboto" w:eastAsia="Roboto" w:cs="Roboto"/>
          <w:b w:val="0"/>
          <w:bCs w:val="0"/>
          <w:i w:val="0"/>
          <w:iCs w:val="0"/>
          <w:caps w:val="0"/>
          <w:smallCaps w:val="0"/>
          <w:noProof w:val="0"/>
          <w:color w:val="000000" w:themeColor="text1" w:themeTint="FF" w:themeShade="FF"/>
          <w:sz w:val="24"/>
          <w:szCs w:val="24"/>
          <w:lang w:val="en-US"/>
        </w:rPr>
      </w:pPr>
      <w:r w:rsidRPr="62E8BF8D" w:rsidR="1282106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Visiting PhD Student, Tsinghua University, 2019; currently PostDoc Researcher at </w:t>
      </w:r>
      <w:r w:rsidRPr="62E8BF8D" w:rsidR="12821064">
        <w:rPr>
          <w:rFonts w:ascii="Roboto" w:hAnsi="Roboto" w:eastAsia="Roboto" w:cs="Roboto"/>
          <w:b w:val="1"/>
          <w:bCs w:val="1"/>
          <w:i w:val="0"/>
          <w:iCs w:val="0"/>
          <w:caps w:val="0"/>
          <w:smallCaps w:val="0"/>
          <w:strike w:val="0"/>
          <w:dstrike w:val="0"/>
          <w:noProof w:val="0"/>
          <w:color w:val="000000" w:themeColor="text1" w:themeTint="FF" w:themeShade="FF"/>
          <w:sz w:val="24"/>
          <w:szCs w:val="24"/>
          <w:u w:val="none"/>
          <w:lang w:val="en-US"/>
        </w:rPr>
        <w:t>University of Science and Technology of China</w:t>
      </w:r>
    </w:p>
    <w:p w:rsidR="39134B5D" w:rsidP="39134B5D" w:rsidRDefault="39134B5D" w14:paraId="6CB39636" w14:textId="3930E6FE">
      <w:pPr>
        <w:pStyle w:val="Normal"/>
      </w:pPr>
    </w:p>
    <w:p w:rsidR="50A61AD1" w:rsidP="50A61AD1" w:rsidRDefault="50A61AD1" w14:paraId="130306CB" w14:textId="0501A9F9">
      <w:pPr>
        <w:pStyle w:val="Normal"/>
      </w:pPr>
    </w:p>
    <w:p w:rsidR="3F7D0361" w:rsidP="7C68839E" w:rsidRDefault="3F7D0361" w14:paraId="4D60EFD6" w14:textId="4BBED2E8">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3F7D0361">
        <w:drawing>
          <wp:inline wp14:editId="74BAB6B0" wp14:anchorId="1A9E406C">
            <wp:extent cx="4572000" cy="4572000"/>
            <wp:effectExtent l="0" t="0" r="0" b="0"/>
            <wp:docPr id="1214165651" name="" title=""/>
            <wp:cNvGraphicFramePr>
              <a:graphicFrameLocks noChangeAspect="1"/>
            </wp:cNvGraphicFramePr>
            <a:graphic>
              <a:graphicData uri="http://schemas.openxmlformats.org/drawingml/2006/picture">
                <pic:pic>
                  <pic:nvPicPr>
                    <pic:cNvPr id="0" name=""/>
                    <pic:cNvPicPr/>
                  </pic:nvPicPr>
                  <pic:blipFill>
                    <a:blip r:embed="R71671798122e47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3F7D0361" w:rsidP="7C68839E" w:rsidRDefault="3F7D0361" w14:paraId="7423533A" w14:textId="6E23DF7E">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7C68839E" w:rsidR="3F7D0361">
        <w:rPr>
          <w:rFonts w:ascii="Calibri" w:hAnsi="Calibri" w:eastAsia="Calibri" w:cs="Calibri"/>
          <w:b w:val="0"/>
          <w:bCs w:val="0"/>
          <w:i w:val="0"/>
          <w:iCs w:val="0"/>
          <w:noProof w:val="0"/>
          <w:color w:val="000000" w:themeColor="text1" w:themeTint="FF" w:themeShade="FF"/>
          <w:sz w:val="22"/>
          <w:szCs w:val="22"/>
          <w:lang w:val="en-US"/>
        </w:rPr>
        <w:t>Zhuo Chen</w:t>
      </w:r>
    </w:p>
    <w:p w:rsidR="3F7D0361" w:rsidP="7C68839E" w:rsidRDefault="3F7D0361" w14:paraId="479CB5C1" w14:textId="1A26A8A0">
      <w:pPr>
        <w:pStyle w:val="Normal"/>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7C68839E" w:rsidR="3F7D0361">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 PhD Candidate</w:t>
      </w:r>
    </w:p>
    <w:p w:rsidR="7C68839E" w:rsidP="7C68839E" w:rsidRDefault="7C68839E" w14:paraId="59730978" w14:textId="5A3E4FB9">
      <w:pPr>
        <w:pStyle w:val="Normal"/>
      </w:pPr>
    </w:p>
    <w:p w:rsidR="260D7CC1" w:rsidP="7C68839E" w:rsidRDefault="260D7CC1" w14:paraId="4F2AAF7E" w14:textId="78CB1F4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60D7CC1">
        <w:drawing>
          <wp:inline wp14:editId="08E38CAB" wp14:anchorId="1BED3159">
            <wp:extent cx="3429000" cy="3429000"/>
            <wp:effectExtent l="0" t="0" r="0" b="0"/>
            <wp:docPr id="1905188134" name="" title=""/>
            <wp:cNvGraphicFramePr>
              <a:graphicFrameLocks noChangeAspect="1"/>
            </wp:cNvGraphicFramePr>
            <a:graphic>
              <a:graphicData uri="http://schemas.openxmlformats.org/drawingml/2006/picture">
                <pic:pic>
                  <pic:nvPicPr>
                    <pic:cNvPr id="0" name=""/>
                    <pic:cNvPicPr/>
                  </pic:nvPicPr>
                  <pic:blipFill>
                    <a:blip r:embed="R78fd3d9e6c2844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3429000"/>
                    </a:xfrm>
                    <a:prstGeom prst="rect">
                      <a:avLst/>
                    </a:prstGeom>
                  </pic:spPr>
                </pic:pic>
              </a:graphicData>
            </a:graphic>
          </wp:inline>
        </w:drawing>
      </w:r>
    </w:p>
    <w:p w:rsidR="260D7CC1" w:rsidP="7C68839E" w:rsidRDefault="260D7CC1" w14:paraId="2BC186F8" w14:textId="3F3A4F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C68839E" w:rsidR="260D7CC1">
        <w:rPr>
          <w:rFonts w:ascii="Calibri" w:hAnsi="Calibri" w:eastAsia="Calibri" w:cs="Calibri"/>
          <w:b w:val="0"/>
          <w:bCs w:val="0"/>
          <w:i w:val="0"/>
          <w:iCs w:val="0"/>
          <w:caps w:val="0"/>
          <w:smallCaps w:val="0"/>
          <w:noProof w:val="0"/>
          <w:color w:val="000000" w:themeColor="text1" w:themeTint="FF" w:themeShade="FF"/>
          <w:sz w:val="22"/>
          <w:szCs w:val="22"/>
          <w:lang w:val="en-US"/>
        </w:rPr>
        <w:t>Yipeng Xi</w:t>
      </w:r>
    </w:p>
    <w:p w:rsidR="260D7CC1" w:rsidP="138D8F68" w:rsidRDefault="260D7CC1" w14:paraId="44F79EFE" w14:textId="5ADADE9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38D8F68" w:rsidR="260D7CC1">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 PhD Candidate</w:t>
      </w:r>
    </w:p>
    <w:p w:rsidR="138D8F68" w:rsidP="138D8F68" w:rsidRDefault="138D8F68" w14:paraId="5EC100BF" w14:textId="69713D7E">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7D71D26" w:rsidP="138D8F68" w:rsidRDefault="47D71D26" w14:paraId="793721E8" w14:textId="5702F488">
      <w:pPr>
        <w:pStyle w:val="Normal"/>
        <w:spacing w:after="160" w:line="259" w:lineRule="auto"/>
      </w:pPr>
      <w:r w:rsidR="47D71D26">
        <w:drawing>
          <wp:inline wp14:editId="0A0AB11F" wp14:anchorId="50A97C44">
            <wp:extent cx="1981200" cy="2352675"/>
            <wp:effectExtent l="0" t="0" r="0" b="0"/>
            <wp:docPr id="1702463246" name="" title=""/>
            <wp:cNvGraphicFramePr>
              <a:graphicFrameLocks noChangeAspect="1"/>
            </wp:cNvGraphicFramePr>
            <a:graphic>
              <a:graphicData uri="http://schemas.openxmlformats.org/drawingml/2006/picture">
                <pic:pic>
                  <pic:nvPicPr>
                    <pic:cNvPr id="0" name=""/>
                    <pic:cNvPicPr/>
                  </pic:nvPicPr>
                  <pic:blipFill>
                    <a:blip r:embed="R3d2341c4f0fd43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81200" cy="2352675"/>
                    </a:xfrm>
                    <a:prstGeom prst="rect">
                      <a:avLst/>
                    </a:prstGeom>
                  </pic:spPr>
                </pic:pic>
              </a:graphicData>
            </a:graphic>
          </wp:inline>
        </w:drawing>
      </w:r>
    </w:p>
    <w:p w:rsidR="47D71D26" w:rsidP="138D8F68" w:rsidRDefault="47D71D26" w14:paraId="7D8E279A" w14:textId="3B6BFA48">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138D8F68" w:rsidR="47D71D26">
        <w:rPr>
          <w:rFonts w:ascii="Calibri" w:hAnsi="Calibri" w:eastAsia="Calibri" w:cs="Calibri"/>
          <w:b w:val="0"/>
          <w:bCs w:val="0"/>
          <w:i w:val="0"/>
          <w:iCs w:val="0"/>
          <w:noProof w:val="0"/>
          <w:color w:val="000000" w:themeColor="text1" w:themeTint="FF" w:themeShade="FF"/>
          <w:sz w:val="22"/>
          <w:szCs w:val="22"/>
          <w:lang w:val="en-US"/>
        </w:rPr>
        <w:t>Tong Tong</w:t>
      </w:r>
    </w:p>
    <w:p w:rsidR="47D71D26" w:rsidP="138D8F68" w:rsidRDefault="47D71D26" w14:paraId="2F791B21" w14:textId="1855B6C6">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138D8F68" w:rsidR="47D71D26">
        <w:rPr>
          <w:rFonts w:ascii="Calibri" w:hAnsi="Calibri" w:eastAsia="Calibri" w:cs="Calibri"/>
          <w:b w:val="0"/>
          <w:bCs w:val="0"/>
          <w:i w:val="0"/>
          <w:iCs w:val="0"/>
          <w:noProof w:val="0"/>
          <w:color w:val="000000" w:themeColor="text1" w:themeTint="FF" w:themeShade="FF"/>
          <w:sz w:val="22"/>
          <w:szCs w:val="22"/>
          <w:lang w:val="en-US"/>
        </w:rPr>
        <w:t>Visiting PhD Student, Tsinghua University</w:t>
      </w:r>
    </w:p>
    <w:p w:rsidR="138D8F68" w:rsidP="138D8F68" w:rsidRDefault="138D8F68" w14:paraId="42AAA91F" w14:textId="28F15C9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7C68839E" w:rsidP="7C68839E" w:rsidRDefault="7C68839E" w14:paraId="357D458F" w14:textId="221CC275">
      <w:pPr>
        <w:pStyle w:val="Normal"/>
      </w:pPr>
    </w:p>
    <w:p w:rsidR="50A61AD1" w:rsidP="50A61AD1" w:rsidRDefault="50A61AD1" w14:paraId="103A7BCB" w14:textId="165FE3DF">
      <w:pPr>
        <w:pStyle w:val="Normal"/>
      </w:pPr>
    </w:p>
    <w:p w:rsidR="23153C02" w:rsidP="4922B37B" w:rsidRDefault="23153C02" w14:paraId="4ECEFBB8" w14:textId="4784308D">
      <w:pPr>
        <w:pStyle w:val="Normal"/>
      </w:pPr>
      <w:r w:rsidR="23153C02">
        <w:rPr/>
        <w:t>Events</w:t>
      </w:r>
    </w:p>
    <w:p w:rsidR="4922B37B" w:rsidP="4922B37B" w:rsidRDefault="4922B37B" w14:paraId="6C982195" w14:textId="195DD70D">
      <w:pPr>
        <w:pStyle w:val="Normal"/>
      </w:pPr>
    </w:p>
    <w:p w:rsidR="4922B37B" w:rsidP="4922B37B" w:rsidRDefault="4922B37B" w14:paraId="3A5E42B4" w14:textId="396EBAF6">
      <w:pPr>
        <w:pStyle w:val="Normal"/>
      </w:pPr>
      <w:r w:rsidR="001994B9">
        <w:drawing>
          <wp:inline wp14:editId="56AAACB4" wp14:anchorId="09F98604">
            <wp:extent cx="4572000" cy="2571750"/>
            <wp:effectExtent l="0" t="0" r="0" b="0"/>
            <wp:docPr id="1236071141" name="" title=""/>
            <wp:cNvGraphicFramePr>
              <a:graphicFrameLocks noChangeAspect="1"/>
            </wp:cNvGraphicFramePr>
            <a:graphic>
              <a:graphicData uri="http://schemas.openxmlformats.org/drawingml/2006/picture">
                <pic:pic>
                  <pic:nvPicPr>
                    <pic:cNvPr id="0" name=""/>
                    <pic:cNvPicPr/>
                  </pic:nvPicPr>
                  <pic:blipFill>
                    <a:blip r:embed="R2da385f4ec174e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922B37B" w:rsidP="50A61AD1" w:rsidRDefault="4922B37B" w14:paraId="280922DA" w14:textId="76D81331">
      <w:pPr>
        <w:pStyle w:val="Heading1"/>
        <w:ind w:left="0"/>
        <w:rPr>
          <w:rFonts w:ascii="Times New Roman" w:hAnsi="Times New Roman" w:eastAsia="Times New Roman" w:cs="Times New Roman"/>
          <w:noProof w:val="0"/>
          <w:sz w:val="24"/>
          <w:szCs w:val="24"/>
          <w:lang w:val="en-US"/>
        </w:rPr>
      </w:pPr>
      <w:hyperlink r:id="R2666e866c1674c22">
        <w:r w:rsidRPr="52F50BAC" w:rsidR="001994B9">
          <w:rPr>
            <w:rStyle w:val="Hyperlink"/>
            <w:rFonts w:ascii="Arial" w:hAnsi="Arial" w:eastAsia="Arial" w:cs="Arial"/>
            <w:noProof w:val="0"/>
            <w:sz w:val="20"/>
            <w:szCs w:val="20"/>
            <w:lang w:val="en-GB"/>
          </w:rPr>
          <w:t xml:space="preserve">A forum on </w:t>
        </w:r>
        <w:r w:rsidRPr="52F50BAC" w:rsidR="001994B9">
          <w:rPr>
            <w:rStyle w:val="Hyperlink"/>
            <w:rFonts w:ascii="Open Sans" w:hAnsi="Open Sans" w:eastAsia="Open Sans" w:cs="Open Sans"/>
            <w:b w:val="1"/>
            <w:bCs w:val="1"/>
            <w:i w:val="0"/>
            <w:iCs w:val="0"/>
            <w:noProof w:val="0"/>
            <w:sz w:val="20"/>
            <w:szCs w:val="20"/>
            <w:lang w:val="en-GB"/>
          </w:rPr>
          <w:t>Internet and Media Use in Singapore’s General Election 2020</w:t>
        </w:r>
      </w:hyperlink>
      <w:r w:rsidRPr="52F50BAC" w:rsidR="001994B9">
        <w:rPr>
          <w:rFonts w:ascii="Open Sans" w:hAnsi="Open Sans" w:eastAsia="Open Sans" w:cs="Open Sans"/>
          <w:b w:val="1"/>
          <w:bCs w:val="1"/>
          <w:i w:val="0"/>
          <w:iCs w:val="0"/>
          <w:noProof w:val="0"/>
          <w:color w:val="333333"/>
          <w:sz w:val="20"/>
          <w:szCs w:val="20"/>
          <w:lang w:val="en-GB"/>
        </w:rPr>
        <w:t xml:space="preserve"> was held online on </w:t>
      </w:r>
      <w:r w:rsidRPr="52F50BAC" w:rsidR="001994B9">
        <w:rPr>
          <w:rFonts w:ascii="Times New Roman" w:hAnsi="Times New Roman" w:eastAsia="Times New Roman" w:cs="Times New Roman"/>
          <w:noProof w:val="0"/>
          <w:sz w:val="24"/>
          <w:szCs w:val="24"/>
          <w:lang w:val="en-US"/>
        </w:rPr>
        <w:t>October 8</w:t>
      </w:r>
      <w:r w:rsidRPr="52F50BAC" w:rsidR="001994B9">
        <w:rPr>
          <w:rFonts w:ascii="Times New Roman" w:hAnsi="Times New Roman" w:eastAsia="Times New Roman" w:cs="Times New Roman"/>
          <w:noProof w:val="0"/>
          <w:sz w:val="24"/>
          <w:szCs w:val="24"/>
          <w:vertAlign w:val="superscript"/>
          <w:lang w:val="en-US"/>
        </w:rPr>
        <w:t>th</w:t>
      </w:r>
      <w:r w:rsidRPr="52F50BAC" w:rsidR="001994B9">
        <w:rPr>
          <w:rFonts w:ascii="Times New Roman" w:hAnsi="Times New Roman" w:eastAsia="Times New Roman" w:cs="Times New Roman"/>
          <w:noProof w:val="0"/>
          <w:sz w:val="24"/>
          <w:szCs w:val="24"/>
          <w:lang w:val="en-US"/>
        </w:rPr>
        <w:t>, 2020</w:t>
      </w:r>
      <w:r w:rsidRPr="52F50BAC" w:rsidR="001994B9">
        <w:rPr>
          <w:rFonts w:ascii="Open Sans" w:hAnsi="Open Sans" w:eastAsia="Open Sans" w:cs="Open Sans"/>
          <w:b w:val="1"/>
          <w:bCs w:val="1"/>
          <w:i w:val="0"/>
          <w:iCs w:val="0"/>
          <w:noProof w:val="0"/>
          <w:color w:val="333333"/>
          <w:sz w:val="20"/>
          <w:szCs w:val="20"/>
          <w:lang w:val="en-GB"/>
        </w:rPr>
        <w:t xml:space="preserve">  and open to the public. </w:t>
      </w:r>
      <w:r w:rsidRPr="52F50BAC" w:rsidR="4DAD3929">
        <w:rPr>
          <w:rFonts w:ascii="Open Sans" w:hAnsi="Open Sans" w:eastAsia="Open Sans" w:cs="Open Sans"/>
          <w:b w:val="1"/>
          <w:bCs w:val="1"/>
          <w:i w:val="0"/>
          <w:iCs w:val="0"/>
          <w:noProof w:val="0"/>
          <w:color w:val="333333"/>
          <w:sz w:val="20"/>
          <w:szCs w:val="20"/>
          <w:lang w:val="en-GB"/>
        </w:rPr>
        <w:t xml:space="preserve">The research team was led by </w:t>
      </w:r>
      <w:r w:rsidRPr="52F50BAC" w:rsidR="4DAD3929">
        <w:rPr>
          <w:rFonts w:ascii="Open Sans" w:hAnsi="Open Sans" w:eastAsia="Open Sans" w:cs="Open Sans"/>
          <w:b w:val="1"/>
          <w:bCs w:val="1"/>
          <w:i w:val="0"/>
          <w:iCs w:val="0"/>
          <w:noProof w:val="0"/>
          <w:color w:val="333333"/>
          <w:sz w:val="20"/>
          <w:szCs w:val="20"/>
          <w:lang w:val="en-GB"/>
        </w:rPr>
        <w:t>Dr.</w:t>
      </w:r>
      <w:r w:rsidRPr="52F50BAC" w:rsidR="4DAD3929">
        <w:rPr>
          <w:rFonts w:ascii="Open Sans" w:hAnsi="Open Sans" w:eastAsia="Open Sans" w:cs="Open Sans"/>
          <w:b w:val="1"/>
          <w:bCs w:val="1"/>
          <w:i w:val="0"/>
          <w:iCs w:val="0"/>
          <w:noProof w:val="0"/>
          <w:color w:val="333333"/>
          <w:sz w:val="20"/>
          <w:szCs w:val="20"/>
          <w:lang w:val="en-GB"/>
        </w:rPr>
        <w:t xml:space="preserve"> Carol Soon from Institute of Policy Studies, NUS. </w:t>
      </w:r>
      <w:r w:rsidRPr="52F50BAC" w:rsidR="001994B9">
        <w:rPr>
          <w:rFonts w:ascii="Open Sans" w:hAnsi="Open Sans" w:eastAsia="Open Sans" w:cs="Open Sans"/>
          <w:b w:val="1"/>
          <w:bCs w:val="1"/>
          <w:i w:val="0"/>
          <w:iCs w:val="0"/>
          <w:noProof w:val="0"/>
          <w:color w:val="333333"/>
          <w:sz w:val="20"/>
          <w:szCs w:val="20"/>
          <w:lang w:val="en-GB"/>
        </w:rPr>
        <w:t>The stud</w:t>
      </w:r>
      <w:r w:rsidRPr="52F50BAC" w:rsidR="76765EAB">
        <w:rPr>
          <w:rFonts w:ascii="Open Sans" w:hAnsi="Open Sans" w:eastAsia="Open Sans" w:cs="Open Sans"/>
          <w:b w:val="1"/>
          <w:bCs w:val="1"/>
          <w:i w:val="0"/>
          <w:iCs w:val="0"/>
          <w:noProof w:val="0"/>
          <w:color w:val="333333"/>
          <w:sz w:val="20"/>
          <w:szCs w:val="20"/>
          <w:lang w:val="en-GB"/>
        </w:rPr>
        <w:t>y was</w:t>
      </w:r>
      <w:r w:rsidRPr="52F50BAC" w:rsidR="001994B9">
        <w:rPr>
          <w:rFonts w:ascii="Open Sans" w:hAnsi="Open Sans" w:eastAsia="Open Sans" w:cs="Open Sans"/>
          <w:b w:val="1"/>
          <w:bCs w:val="1"/>
          <w:i w:val="0"/>
          <w:iCs w:val="0"/>
          <w:noProof w:val="0"/>
          <w:color w:val="333333"/>
          <w:sz w:val="20"/>
          <w:szCs w:val="20"/>
          <w:lang w:val="en-GB"/>
        </w:rPr>
        <w:t xml:space="preserve"> reported and covered in local media: </w:t>
      </w:r>
      <w:hyperlink r:id="Rc80a3f81db6a442f">
        <w:r w:rsidRPr="52F50BAC" w:rsidR="001994B9">
          <w:rPr>
            <w:rStyle w:val="Hyperlink"/>
            <w:rFonts w:ascii="Times New Roman" w:hAnsi="Times New Roman" w:eastAsia="Times New Roman" w:cs="Times New Roman"/>
            <w:noProof w:val="0"/>
            <w:sz w:val="24"/>
            <w:szCs w:val="24"/>
            <w:lang w:val="en-US"/>
          </w:rPr>
          <w:t xml:space="preserve">TodayOnline , </w:t>
        </w:r>
      </w:hyperlink>
      <w:hyperlink r:id="Rf9242ff2388d4407">
        <w:r w:rsidRPr="52F50BAC" w:rsidR="001994B9">
          <w:rPr>
            <w:rStyle w:val="Hyperlink"/>
            <w:rFonts w:ascii="Times New Roman" w:hAnsi="Times New Roman" w:eastAsia="Times New Roman" w:cs="Times New Roman"/>
            <w:noProof w:val="0"/>
            <w:sz w:val="24"/>
            <w:szCs w:val="24"/>
            <w:lang w:val="en-US"/>
          </w:rPr>
          <w:t xml:space="preserve">Channel News Asia, </w:t>
        </w:r>
      </w:hyperlink>
      <w:hyperlink r:id="Rd793a6f009c14ee7">
        <w:r w:rsidRPr="52F50BAC" w:rsidR="001994B9">
          <w:rPr>
            <w:rStyle w:val="Hyperlink"/>
            <w:rFonts w:ascii="Times New Roman" w:hAnsi="Times New Roman" w:eastAsia="Times New Roman" w:cs="Times New Roman"/>
            <w:noProof w:val="0"/>
            <w:sz w:val="24"/>
            <w:szCs w:val="24"/>
            <w:lang w:val="en-US"/>
          </w:rPr>
          <w:t xml:space="preserve">Mothership, </w:t>
        </w:r>
      </w:hyperlink>
      <w:hyperlink r:id="R0c09888952d349ce">
        <w:r w:rsidRPr="52F50BAC" w:rsidR="001994B9">
          <w:rPr>
            <w:rStyle w:val="Hyperlink"/>
            <w:rFonts w:ascii="Times New Roman" w:hAnsi="Times New Roman" w:eastAsia="Times New Roman" w:cs="Times New Roman"/>
            <w:noProof w:val="0"/>
            <w:sz w:val="24"/>
            <w:szCs w:val="24"/>
            <w:lang w:val="en-US"/>
          </w:rPr>
          <w:t>Zaobao WeChat.</w:t>
        </w:r>
      </w:hyperlink>
    </w:p>
    <w:p w:rsidR="4922B37B" w:rsidP="50A61AD1" w:rsidRDefault="4922B37B" w14:paraId="5818E473" w14:textId="5B835BD4">
      <w:pPr>
        <w:pStyle w:val="Normal"/>
        <w:rPr>
          <w:noProof w:val="0"/>
          <w:lang w:val="en-GB"/>
        </w:rPr>
      </w:pPr>
    </w:p>
    <w:p w:rsidR="4922B37B" w:rsidP="4922B37B" w:rsidRDefault="4922B37B" w14:paraId="35A27815" w14:textId="70C30EDF">
      <w:pPr>
        <w:pStyle w:val="Normal"/>
      </w:pPr>
    </w:p>
    <w:p w:rsidR="4922B37B" w:rsidP="4922B37B" w:rsidRDefault="4922B37B" w14:paraId="70CD95E4" w14:textId="5B4874BC">
      <w:pPr>
        <w:pStyle w:val="Normal"/>
      </w:pPr>
      <w:r w:rsidR="553C8C62">
        <w:drawing>
          <wp:inline wp14:editId="6686CD45" wp14:anchorId="79052FFA">
            <wp:extent cx="4572000" cy="3181350"/>
            <wp:effectExtent l="0" t="0" r="0" b="0"/>
            <wp:docPr id="58229144" name="" title=""/>
            <wp:cNvGraphicFramePr>
              <a:graphicFrameLocks noChangeAspect="1"/>
            </wp:cNvGraphicFramePr>
            <a:graphic>
              <a:graphicData uri="http://schemas.openxmlformats.org/drawingml/2006/picture">
                <pic:pic>
                  <pic:nvPicPr>
                    <pic:cNvPr id="0" name=""/>
                    <pic:cNvPicPr/>
                  </pic:nvPicPr>
                  <pic:blipFill>
                    <a:blip r:embed="Re4dd7a88e8474f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81350"/>
                    </a:xfrm>
                    <a:prstGeom prst="rect">
                      <a:avLst/>
                    </a:prstGeom>
                  </pic:spPr>
                </pic:pic>
              </a:graphicData>
            </a:graphic>
          </wp:inline>
        </w:drawing>
      </w:r>
    </w:p>
    <w:p w:rsidR="4922B37B" w:rsidP="50A61AD1" w:rsidRDefault="4922B37B" w14:paraId="0B2EDDB4" w14:textId="00D8AD6D">
      <w:pPr>
        <w:rPr>
          <w:rFonts w:ascii="Arial" w:hAnsi="Arial" w:eastAsia="Arial" w:cs="Arial"/>
          <w:noProof w:val="0"/>
          <w:color w:val="000000" w:themeColor="text1" w:themeTint="FF" w:themeShade="FF"/>
          <w:sz w:val="20"/>
          <w:szCs w:val="20"/>
          <w:lang w:val="en-GB"/>
        </w:rPr>
      </w:pPr>
      <w:r w:rsidRPr="50A61AD1" w:rsidR="10467A45">
        <w:rPr>
          <w:rFonts w:ascii="Arial" w:hAnsi="Arial" w:eastAsia="Arial" w:cs="Arial"/>
          <w:noProof w:val="0"/>
          <w:color w:val="000000" w:themeColor="text1" w:themeTint="FF" w:themeShade="FF"/>
          <w:sz w:val="20"/>
          <w:szCs w:val="20"/>
          <w:lang w:val="en-GB"/>
        </w:rPr>
        <w:t xml:space="preserve">The 17th Chinese Internet Research Conference (CIRC) on “Digital Cultures: Chinese Internet and Beyond” was held on June 28, </w:t>
      </w:r>
      <w:proofErr w:type="gramStart"/>
      <w:r w:rsidRPr="50A61AD1" w:rsidR="10467A45">
        <w:rPr>
          <w:rFonts w:ascii="Arial" w:hAnsi="Arial" w:eastAsia="Arial" w:cs="Arial"/>
          <w:noProof w:val="0"/>
          <w:color w:val="000000" w:themeColor="text1" w:themeTint="FF" w:themeShade="FF"/>
          <w:sz w:val="20"/>
          <w:szCs w:val="20"/>
          <w:lang w:val="en-GB"/>
        </w:rPr>
        <w:t>2019</w:t>
      </w:r>
      <w:proofErr w:type="gramEnd"/>
      <w:r w:rsidRPr="50A61AD1" w:rsidR="10467A45">
        <w:rPr>
          <w:rFonts w:ascii="Arial" w:hAnsi="Arial" w:eastAsia="Arial" w:cs="Arial"/>
          <w:noProof w:val="0"/>
          <w:color w:val="000000" w:themeColor="text1" w:themeTint="FF" w:themeShade="FF"/>
          <w:sz w:val="20"/>
          <w:szCs w:val="20"/>
          <w:lang w:val="en-GB"/>
        </w:rPr>
        <w:t xml:space="preserve"> in Orchard Hotel Singapore. </w:t>
      </w:r>
      <w:r w:rsidRPr="50A61AD1" w:rsidR="4262E813">
        <w:rPr>
          <w:rFonts w:ascii="Arial" w:hAnsi="Arial" w:eastAsia="Arial" w:cs="Arial"/>
          <w:noProof w:val="0"/>
          <w:color w:val="000000" w:themeColor="text1" w:themeTint="FF" w:themeShade="FF"/>
          <w:sz w:val="20"/>
          <w:szCs w:val="20"/>
          <w:lang w:val="en-GB"/>
        </w:rPr>
        <w:t xml:space="preserve">The conference was co-hosted by NUS and Murdoch University. </w:t>
      </w:r>
      <w:r w:rsidRPr="50A61AD1" w:rsidR="10467A45">
        <w:rPr>
          <w:rFonts w:ascii="Arial" w:hAnsi="Arial" w:eastAsia="Arial" w:cs="Arial"/>
          <w:noProof w:val="0"/>
          <w:color w:val="000000" w:themeColor="text1" w:themeTint="FF" w:themeShade="FF"/>
          <w:sz w:val="20"/>
          <w:szCs w:val="20"/>
          <w:lang w:val="en-GB"/>
        </w:rPr>
        <w:t xml:space="preserve">More than 60 participants registered for this day long conference, including both academics and government officials. Researchers coming from all over the world (China, Australia, United Stated, Netherlands, Singapore, etc) made 29 presentations during the day. Two special issues, one in </w:t>
      </w:r>
      <w:hyperlink r:id="R70749b8705b14aef">
        <w:r w:rsidRPr="50A61AD1" w:rsidR="10467A45">
          <w:rPr>
            <w:rStyle w:val="Hyperlink"/>
            <w:rFonts w:ascii="Arial" w:hAnsi="Arial" w:eastAsia="Arial" w:cs="Arial"/>
            <w:i w:val="1"/>
            <w:iCs w:val="1"/>
            <w:noProof w:val="0"/>
            <w:sz w:val="20"/>
            <w:szCs w:val="20"/>
            <w:lang w:val="en-GB"/>
          </w:rPr>
          <w:t>Global Media and China</w:t>
        </w:r>
      </w:hyperlink>
      <w:r w:rsidRPr="50A61AD1" w:rsidR="10467A45">
        <w:rPr>
          <w:rFonts w:ascii="Arial" w:hAnsi="Arial" w:eastAsia="Arial" w:cs="Arial"/>
          <w:noProof w:val="0"/>
          <w:color w:val="000000" w:themeColor="text1" w:themeTint="FF" w:themeShade="FF"/>
          <w:sz w:val="20"/>
          <w:szCs w:val="20"/>
          <w:lang w:val="en-GB"/>
        </w:rPr>
        <w:t xml:space="preserve"> (GMC) and one in </w:t>
      </w:r>
      <w:hyperlink r:id="Rdf752fb3a45c41f4">
        <w:r w:rsidRPr="50A61AD1" w:rsidR="10467A45">
          <w:rPr>
            <w:rStyle w:val="Hyperlink"/>
            <w:rFonts w:ascii="Arial" w:hAnsi="Arial" w:eastAsia="Arial" w:cs="Arial"/>
            <w:i w:val="1"/>
            <w:iCs w:val="1"/>
            <w:noProof w:val="0"/>
            <w:sz w:val="20"/>
            <w:szCs w:val="20"/>
            <w:lang w:val="en-GB"/>
          </w:rPr>
          <w:t>Chinese Journal of Communication</w:t>
        </w:r>
      </w:hyperlink>
      <w:r w:rsidRPr="50A61AD1" w:rsidR="10467A45">
        <w:rPr>
          <w:rFonts w:ascii="Arial" w:hAnsi="Arial" w:eastAsia="Arial" w:cs="Arial"/>
          <w:noProof w:val="0"/>
          <w:color w:val="000000" w:themeColor="text1" w:themeTint="FF" w:themeShade="FF"/>
          <w:sz w:val="20"/>
          <w:szCs w:val="20"/>
          <w:lang w:val="en-GB"/>
        </w:rPr>
        <w:t xml:space="preserve"> (</w:t>
      </w:r>
      <w:proofErr w:type="spellStart"/>
      <w:r w:rsidRPr="50A61AD1" w:rsidR="10467A45">
        <w:rPr>
          <w:rFonts w:ascii="Arial" w:hAnsi="Arial" w:eastAsia="Arial" w:cs="Arial"/>
          <w:noProof w:val="0"/>
          <w:color w:val="000000" w:themeColor="text1" w:themeTint="FF" w:themeShade="FF"/>
          <w:sz w:val="20"/>
          <w:szCs w:val="20"/>
          <w:lang w:val="en-GB"/>
        </w:rPr>
        <w:t>CJoC</w:t>
      </w:r>
      <w:proofErr w:type="spellEnd"/>
      <w:r w:rsidRPr="50A61AD1" w:rsidR="10467A45">
        <w:rPr>
          <w:rFonts w:ascii="Arial" w:hAnsi="Arial" w:eastAsia="Arial" w:cs="Arial"/>
          <w:noProof w:val="0"/>
          <w:color w:val="000000" w:themeColor="text1" w:themeTint="FF" w:themeShade="FF"/>
          <w:sz w:val="20"/>
          <w:szCs w:val="20"/>
          <w:lang w:val="en-GB"/>
        </w:rPr>
        <w:t>)</w:t>
      </w:r>
      <w:r w:rsidRPr="50A61AD1" w:rsidR="5B1EF0A4">
        <w:rPr>
          <w:rFonts w:ascii="Arial" w:hAnsi="Arial" w:eastAsia="Arial" w:cs="Arial"/>
          <w:noProof w:val="0"/>
          <w:color w:val="000000" w:themeColor="text1" w:themeTint="FF" w:themeShade="FF"/>
          <w:sz w:val="20"/>
          <w:szCs w:val="20"/>
          <w:lang w:val="en-GB"/>
        </w:rPr>
        <w:t>, have been published</w:t>
      </w:r>
      <w:r w:rsidRPr="50A61AD1" w:rsidR="7F390392">
        <w:rPr>
          <w:rFonts w:ascii="Arial" w:hAnsi="Arial" w:eastAsia="Arial" w:cs="Arial"/>
          <w:noProof w:val="0"/>
          <w:color w:val="000000" w:themeColor="text1" w:themeTint="FF" w:themeShade="FF"/>
          <w:sz w:val="20"/>
          <w:szCs w:val="20"/>
          <w:lang w:val="en-GB"/>
        </w:rPr>
        <w:t xml:space="preserve"> based on the conference submissions</w:t>
      </w:r>
      <w:r w:rsidRPr="50A61AD1" w:rsidR="10467A45">
        <w:rPr>
          <w:rFonts w:ascii="Arial" w:hAnsi="Arial" w:eastAsia="Arial" w:cs="Arial"/>
          <w:noProof w:val="0"/>
          <w:color w:val="000000" w:themeColor="text1" w:themeTint="FF" w:themeShade="FF"/>
          <w:sz w:val="20"/>
          <w:szCs w:val="20"/>
          <w:lang w:val="en-GB"/>
        </w:rPr>
        <w:t xml:space="preserve">. </w:t>
      </w:r>
    </w:p>
    <w:p w:rsidR="4922B37B" w:rsidP="50A61AD1" w:rsidRDefault="4922B37B" w14:paraId="5756C796" w14:textId="6580F596">
      <w:pPr>
        <w:pStyle w:val="Normal"/>
        <w:rPr>
          <w:rFonts w:ascii="Arial" w:hAnsi="Arial" w:eastAsia="Arial" w:cs="Arial"/>
          <w:noProof w:val="0"/>
          <w:color w:val="000000" w:themeColor="text1" w:themeTint="FF" w:themeShade="FF"/>
          <w:sz w:val="20"/>
          <w:szCs w:val="20"/>
          <w:lang w:val="en-GB"/>
        </w:rPr>
      </w:pPr>
    </w:p>
    <w:p w:rsidR="4922B37B" w:rsidP="4922B37B" w:rsidRDefault="4922B37B" w14:paraId="78AB723B" w14:textId="580A1B23">
      <w:pPr>
        <w:pStyle w:val="Normal"/>
      </w:pPr>
      <w:r w:rsidR="73F86D30">
        <w:drawing>
          <wp:inline wp14:editId="1E62CC2B" wp14:anchorId="40C1EAB2">
            <wp:extent cx="2447925" cy="3695700"/>
            <wp:effectExtent l="0" t="0" r="0" b="0"/>
            <wp:docPr id="505854442" name="" title=""/>
            <wp:cNvGraphicFramePr>
              <a:graphicFrameLocks noChangeAspect="1"/>
            </wp:cNvGraphicFramePr>
            <a:graphic>
              <a:graphicData uri="http://schemas.openxmlformats.org/drawingml/2006/picture">
                <pic:pic>
                  <pic:nvPicPr>
                    <pic:cNvPr id="0" name=""/>
                    <pic:cNvPicPr/>
                  </pic:nvPicPr>
                  <pic:blipFill>
                    <a:blip r:embed="R19da70ed01dc49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7925" cy="3695700"/>
                    </a:xfrm>
                    <a:prstGeom prst="rect">
                      <a:avLst/>
                    </a:prstGeom>
                  </pic:spPr>
                </pic:pic>
              </a:graphicData>
            </a:graphic>
          </wp:inline>
        </w:drawing>
      </w:r>
      <w:r w:rsidR="5257E4FD">
        <w:drawing>
          <wp:inline wp14:editId="375530EF" wp14:anchorId="3B9CCB60">
            <wp:extent cx="2446068" cy="3680604"/>
            <wp:effectExtent l="0" t="0" r="0" b="0"/>
            <wp:docPr id="520452296" name="" title=""/>
            <wp:cNvGraphicFramePr>
              <a:graphicFrameLocks noChangeAspect="1"/>
            </wp:cNvGraphicFramePr>
            <a:graphic>
              <a:graphicData uri="http://schemas.openxmlformats.org/drawingml/2006/picture">
                <pic:pic>
                  <pic:nvPicPr>
                    <pic:cNvPr id="0" name=""/>
                    <pic:cNvPicPr/>
                  </pic:nvPicPr>
                  <pic:blipFill>
                    <a:blip r:embed="R1d9f7c8e20004b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6068" cy="3680604"/>
                    </a:xfrm>
                    <a:prstGeom prst="rect">
                      <a:avLst/>
                    </a:prstGeom>
                  </pic:spPr>
                </pic:pic>
              </a:graphicData>
            </a:graphic>
          </wp:inline>
        </w:drawing>
      </w:r>
    </w:p>
    <w:p w:rsidR="4922B37B" w:rsidP="7C68839E" w:rsidRDefault="4922B37B" w14:paraId="6120AEDD" w14:textId="02191460">
      <w:pPr>
        <w:pStyle w:val="Normal"/>
        <w:rPr>
          <w:rFonts w:ascii="Lato" w:hAnsi="Lato" w:eastAsia="Lato" w:cs="Lato"/>
          <w:b w:val="1"/>
          <w:bCs w:val="1"/>
          <w:i w:val="0"/>
          <w:iCs w:val="0"/>
          <w:noProof w:val="0"/>
          <w:sz w:val="24"/>
          <w:szCs w:val="24"/>
          <w:lang w:val="en-US"/>
        </w:rPr>
      </w:pPr>
      <w:r w:rsidRPr="7C68839E" w:rsidR="764C1C05">
        <w:rPr>
          <w:rFonts w:ascii="Lato" w:hAnsi="Lato" w:eastAsia="Lato" w:cs="Lato"/>
          <w:b w:val="1"/>
          <w:bCs w:val="1"/>
          <w:i w:val="0"/>
          <w:iCs w:val="0"/>
          <w:noProof w:val="0"/>
          <w:sz w:val="24"/>
          <w:szCs w:val="24"/>
          <w:lang w:val="en-US"/>
        </w:rPr>
        <w:t xml:space="preserve">An </w:t>
      </w:r>
      <w:hyperlink r:id="R2b083003abd142c5">
        <w:r w:rsidRPr="7C68839E" w:rsidR="764C1C05">
          <w:rPr>
            <w:rStyle w:val="Hyperlink"/>
            <w:rFonts w:ascii="Lato" w:hAnsi="Lato" w:eastAsia="Lato" w:cs="Lato"/>
            <w:b w:val="1"/>
            <w:bCs w:val="1"/>
            <w:i w:val="0"/>
            <w:iCs w:val="0"/>
            <w:noProof w:val="0"/>
            <w:sz w:val="24"/>
            <w:szCs w:val="24"/>
            <w:lang w:val="en-US"/>
          </w:rPr>
          <w:t>interview</w:t>
        </w:r>
      </w:hyperlink>
      <w:r w:rsidRPr="7C68839E" w:rsidR="764C1C05">
        <w:rPr>
          <w:rFonts w:ascii="Lato" w:hAnsi="Lato" w:eastAsia="Lato" w:cs="Lato"/>
          <w:b w:val="1"/>
          <w:bCs w:val="1"/>
          <w:i w:val="0"/>
          <w:iCs w:val="0"/>
          <w:noProof w:val="0"/>
          <w:sz w:val="24"/>
          <w:szCs w:val="24"/>
          <w:lang w:val="en-US"/>
        </w:rPr>
        <w:t xml:space="preserve"> with Penn Annenberg on the crowdsourced translation of </w:t>
      </w:r>
      <w:r w:rsidRPr="7C68839E" w:rsidR="1BB4FDE3">
        <w:rPr>
          <w:rFonts w:ascii="Lato" w:hAnsi="Lato" w:eastAsia="Lato" w:cs="Lato"/>
          <w:b w:val="1"/>
          <w:bCs w:val="1"/>
          <w:i w:val="0"/>
          <w:iCs w:val="0"/>
          <w:noProof w:val="0"/>
          <w:sz w:val="24"/>
          <w:szCs w:val="24"/>
          <w:lang w:val="en-US"/>
        </w:rPr>
        <w:t>the</w:t>
      </w:r>
      <w:r w:rsidRPr="7C68839E" w:rsidR="764C1C05">
        <w:rPr>
          <w:rFonts w:ascii="Lato" w:hAnsi="Lato" w:eastAsia="Lato" w:cs="Lato"/>
          <w:b w:val="1"/>
          <w:bCs w:val="1"/>
          <w:i w:val="0"/>
          <w:iCs w:val="0"/>
          <w:noProof w:val="0"/>
          <w:sz w:val="24"/>
          <w:szCs w:val="24"/>
          <w:lang w:val="en-US"/>
        </w:rPr>
        <w:t xml:space="preserve"> book "Fandom Publics</w:t>
      </w:r>
      <w:r w:rsidRPr="7C68839E" w:rsidR="6087C1B6">
        <w:rPr>
          <w:rFonts w:ascii="Lato" w:hAnsi="Lato" w:eastAsia="Lato" w:cs="Lato"/>
          <w:b w:val="1"/>
          <w:bCs w:val="1"/>
          <w:i w:val="0"/>
          <w:iCs w:val="0"/>
          <w:noProof w:val="0"/>
          <w:sz w:val="24"/>
          <w:szCs w:val="24"/>
          <w:lang w:val="en-US"/>
        </w:rPr>
        <w:t xml:space="preserve"> in the Making</w:t>
      </w:r>
      <w:r w:rsidRPr="7C68839E" w:rsidR="764C1C05">
        <w:rPr>
          <w:rFonts w:ascii="Lato" w:hAnsi="Lato" w:eastAsia="Lato" w:cs="Lato"/>
          <w:b w:val="1"/>
          <w:bCs w:val="1"/>
          <w:i w:val="0"/>
          <w:iCs w:val="0"/>
          <w:noProof w:val="0"/>
          <w:sz w:val="24"/>
          <w:szCs w:val="24"/>
          <w:lang w:val="en-US"/>
        </w:rPr>
        <w:t xml:space="preserve">" was </w:t>
      </w:r>
      <w:r w:rsidRPr="7C68839E" w:rsidR="5A9D143A">
        <w:rPr>
          <w:rFonts w:ascii="Lato" w:hAnsi="Lato" w:eastAsia="Lato" w:cs="Lato"/>
          <w:b w:val="1"/>
          <w:bCs w:val="1"/>
          <w:i w:val="0"/>
          <w:iCs w:val="0"/>
          <w:noProof w:val="0"/>
          <w:sz w:val="24"/>
          <w:szCs w:val="24"/>
          <w:lang w:val="en-US"/>
        </w:rPr>
        <w:t xml:space="preserve">published </w:t>
      </w:r>
      <w:r w:rsidRPr="7C68839E" w:rsidR="764C1C05">
        <w:rPr>
          <w:rFonts w:ascii="Lato" w:hAnsi="Lato" w:eastAsia="Lato" w:cs="Lato"/>
          <w:b w:val="1"/>
          <w:bCs w:val="1"/>
          <w:i w:val="0"/>
          <w:iCs w:val="0"/>
          <w:noProof w:val="0"/>
          <w:sz w:val="24"/>
          <w:szCs w:val="24"/>
          <w:lang w:val="en-US"/>
        </w:rPr>
        <w:t xml:space="preserve">in May 2016. </w:t>
      </w:r>
      <w:r w:rsidRPr="7C68839E" w:rsidR="2C94421F">
        <w:rPr>
          <w:rFonts w:ascii="Lato" w:hAnsi="Lato" w:eastAsia="Lato" w:cs="Lato"/>
          <w:b w:val="1"/>
          <w:bCs w:val="1"/>
          <w:i w:val="0"/>
          <w:iCs w:val="0"/>
          <w:noProof w:val="0"/>
          <w:sz w:val="24"/>
          <w:szCs w:val="24"/>
          <w:lang w:val="en-US"/>
        </w:rPr>
        <w:t xml:space="preserve">The translation project was a collaboration with the then Annenberg PhD student, and now </w:t>
      </w:r>
      <w:r w:rsidRPr="7C68839E" w:rsidR="2C94421F">
        <w:rPr>
          <w:rFonts w:ascii="Lato" w:hAnsi="Lato" w:eastAsia="Lato" w:cs="Lato"/>
          <w:b w:val="1"/>
          <w:bCs w:val="1"/>
          <w:i w:val="0"/>
          <w:iCs w:val="0"/>
          <w:noProof w:val="0"/>
          <w:sz w:val="24"/>
          <w:szCs w:val="24"/>
          <w:lang w:val="en-US"/>
        </w:rPr>
        <w:t xml:space="preserve">Dr. Kecheng Fang. </w:t>
      </w:r>
    </w:p>
    <w:p w:rsidR="50A61AD1" w:rsidP="50A61AD1" w:rsidRDefault="50A61AD1" w14:paraId="126A27A1" w14:textId="118C4AF4">
      <w:pPr>
        <w:pStyle w:val="Normal"/>
      </w:pPr>
    </w:p>
    <w:p w:rsidR="68C1E603" w:rsidP="4922B37B" w:rsidRDefault="68C1E603" w14:paraId="1E998074" w14:textId="4977512D">
      <w:pPr>
        <w:pStyle w:val="Normal"/>
      </w:pPr>
      <w:r w:rsidR="68C1E603">
        <w:rPr/>
        <w:t>Publications</w:t>
      </w:r>
    </w:p>
    <w:p w:rsidR="7E3FEF47" w:rsidP="5FA962CA" w:rsidRDefault="7E3FEF47" w14:paraId="133E6618" w14:textId="1FE7FD0C">
      <w:pPr>
        <w:pStyle w:val="ListParagraph"/>
        <w:numPr>
          <w:ilvl w:val="0"/>
          <w:numId w:val="1"/>
        </w:numPr>
        <w:jc w:val="left"/>
        <w:rPr>
          <w:rFonts w:ascii="Calibri" w:hAnsi="Calibri" w:eastAsia="Calibri" w:cs="Calibri" w:asciiTheme="minorAscii" w:hAnsiTheme="minorAscii" w:eastAsiaTheme="minorAscii" w:cstheme="minorAscii"/>
          <w:b w:val="0"/>
          <w:bCs w:val="0"/>
          <w:i w:val="1"/>
          <w:iCs w:val="1"/>
          <w:caps w:val="0"/>
          <w:smallCap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Xi, Y., Chen, A., &amp; Zhang, W. (online first). </w:t>
      </w:r>
      <w:r w:rsidRPr="5FA962CA" w:rsidR="7E3FEF47">
        <w:rPr>
          <w:rFonts w:ascii="Lato" w:hAnsi="Lato" w:eastAsia="Lato" w:cs="Lato"/>
          <w:b w:val="0"/>
          <w:bCs w:val="0"/>
          <w:i w:val="0"/>
          <w:iCs w:val="0"/>
          <w:caps w:val="0"/>
          <w:smallCaps w:val="0"/>
          <w:noProof w:val="0"/>
          <w:color w:val="2A2A2A"/>
          <w:sz w:val="28"/>
          <w:szCs w:val="28"/>
          <w:u w:val="single"/>
          <w:lang w:val="en-US"/>
        </w:rPr>
        <w:t>T</w:t>
      </w:r>
      <w:hyperlink r:id="R6cb302eae7774eb3">
        <w:r w:rsidRPr="5FA962CA" w:rsidR="7E3FEF47">
          <w:rPr>
            <w:rStyle w:val="Hyperlink"/>
            <w:rFonts w:ascii="Lato" w:hAnsi="Lato" w:eastAsia="Lato" w:cs="Lato"/>
            <w:b w:val="0"/>
            <w:bCs w:val="0"/>
            <w:i w:val="0"/>
            <w:iCs w:val="0"/>
            <w:caps w:val="0"/>
            <w:smallCaps w:val="0"/>
            <w:strike w:val="0"/>
            <w:dstrike w:val="0"/>
            <w:noProof w:val="0"/>
            <w:sz w:val="28"/>
            <w:szCs w:val="28"/>
            <w:lang w:val="en-US"/>
          </w:rPr>
          <w:t>he expression of cultural identities in Hong Kong’s Anti-Extradition Law Amendment Bill Movement: A semantic network analysis of tweets</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0"/>
          <w:bCs w:val="0"/>
          <w:i w:val="1"/>
          <w:iCs w:val="1"/>
          <w:caps w:val="0"/>
          <w:smallCaps w:val="0"/>
          <w:noProof w:val="0"/>
          <w:color w:val="2A2A2A"/>
          <w:sz w:val="28"/>
          <w:szCs w:val="28"/>
          <w:lang w:val="en-US"/>
        </w:rPr>
        <w:t>Social Science Computer Review.</w:t>
      </w:r>
      <w:r w:rsidRPr="5FA962CA" w:rsidR="452E61FB">
        <w:rPr>
          <w:rFonts w:ascii="Lato" w:hAnsi="Lato" w:eastAsia="Lato" w:cs="Lato"/>
          <w:b w:val="0"/>
          <w:bCs w:val="0"/>
          <w:i w:val="1"/>
          <w:iCs w:val="1"/>
          <w:caps w:val="0"/>
          <w:smallCaps w:val="0"/>
          <w:noProof w:val="0"/>
          <w:color w:val="2A2A2A"/>
          <w:sz w:val="28"/>
          <w:szCs w:val="28"/>
          <w:lang w:val="en-US"/>
        </w:rPr>
        <w:t xml:space="preserve"> </w:t>
      </w:r>
      <w:r w:rsidRPr="5FA962CA" w:rsidR="38B059EC">
        <w:rPr>
          <w:rFonts w:ascii="Lato" w:hAnsi="Lato" w:eastAsia="Lato" w:cs="Lato"/>
          <w:b w:val="0"/>
          <w:bCs w:val="0"/>
          <w:i w:val="0"/>
          <w:iCs w:val="0"/>
          <w:noProof w:val="0"/>
          <w:color w:val="2A2A2A"/>
          <w:sz w:val="28"/>
          <w:szCs w:val="28"/>
          <w:lang w:val="en-US"/>
        </w:rPr>
        <w:t>[video]</w:t>
      </w:r>
    </w:p>
    <w:p w:rsidR="664E3C6A" w:rsidP="5FA962CA" w:rsidRDefault="664E3C6A" w14:paraId="2BF79807" w14:textId="1E402235">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5FA962CA" w:rsidR="664E3C6A">
        <w:rPr>
          <w:rFonts w:ascii="Lato" w:hAnsi="Lato" w:eastAsia="Lato" w:cs="Lato"/>
          <w:b w:val="0"/>
          <w:bCs w:val="0"/>
          <w:i w:val="0"/>
          <w:iCs w:val="0"/>
          <w:noProof w:val="0"/>
          <w:color w:val="2A2A2A"/>
          <w:sz w:val="28"/>
          <w:szCs w:val="28"/>
          <w:lang w:val="en-US"/>
        </w:rPr>
        <w:t xml:space="preserve">Zhang, W., Chen, Z., &amp; Xi, Y.  (2021). </w:t>
      </w:r>
      <w:hyperlink r:id="R9c93d1838f714a3a">
        <w:r w:rsidRPr="5FA962CA" w:rsidR="664E3C6A">
          <w:rPr>
            <w:rStyle w:val="Hyperlink"/>
            <w:rFonts w:ascii="Lato" w:hAnsi="Lato" w:eastAsia="Lato" w:cs="Lato"/>
            <w:b w:val="0"/>
            <w:bCs w:val="0"/>
            <w:i w:val="0"/>
            <w:iCs w:val="0"/>
            <w:noProof w:val="0"/>
            <w:sz w:val="28"/>
            <w:szCs w:val="28"/>
            <w:lang w:val="en-US"/>
          </w:rPr>
          <w:t>Traffic media: how algorithmic imaginations and practices change content production</w:t>
        </w:r>
      </w:hyperlink>
      <w:r w:rsidRPr="5FA962CA" w:rsidR="664E3C6A">
        <w:rPr>
          <w:rFonts w:ascii="Lato" w:hAnsi="Lato" w:eastAsia="Lato" w:cs="Lato"/>
          <w:b w:val="0"/>
          <w:bCs w:val="0"/>
          <w:i w:val="0"/>
          <w:iCs w:val="0"/>
          <w:noProof w:val="0"/>
          <w:color w:val="2A2A2A"/>
          <w:sz w:val="28"/>
          <w:szCs w:val="28"/>
          <w:lang w:val="en-US"/>
        </w:rPr>
        <w:t xml:space="preserve">. </w:t>
      </w:r>
      <w:r w:rsidRPr="5FA962CA" w:rsidR="664E3C6A">
        <w:rPr>
          <w:rFonts w:ascii="Lato" w:hAnsi="Lato" w:eastAsia="Lato" w:cs="Lato"/>
          <w:b w:val="0"/>
          <w:bCs w:val="0"/>
          <w:i w:val="1"/>
          <w:iCs w:val="1"/>
          <w:noProof w:val="0"/>
          <w:color w:val="2A2A2A"/>
          <w:sz w:val="28"/>
          <w:szCs w:val="28"/>
          <w:lang w:val="en-US"/>
        </w:rPr>
        <w:t>Chinese Journal of Communication, 14(</w:t>
      </w:r>
      <w:r w:rsidRPr="5FA962CA" w:rsidR="664E3C6A">
        <w:rPr>
          <w:rFonts w:ascii="Lato" w:hAnsi="Lato" w:eastAsia="Lato" w:cs="Lato"/>
          <w:b w:val="0"/>
          <w:bCs w:val="0"/>
          <w:i w:val="0"/>
          <w:iCs w:val="0"/>
          <w:noProof w:val="0"/>
          <w:color w:val="2A2A2A"/>
          <w:sz w:val="28"/>
          <w:szCs w:val="28"/>
          <w:lang w:val="en-US"/>
        </w:rPr>
        <w:t>1). 58-74.</w:t>
      </w:r>
      <w:r w:rsidRPr="5FA962CA" w:rsidR="294100F4">
        <w:rPr>
          <w:rFonts w:ascii="Lato" w:hAnsi="Lato" w:eastAsia="Lato" w:cs="Lato"/>
          <w:b w:val="0"/>
          <w:bCs w:val="0"/>
          <w:i w:val="0"/>
          <w:iCs w:val="0"/>
          <w:noProof w:val="0"/>
          <w:color w:val="2A2A2A"/>
          <w:sz w:val="28"/>
          <w:szCs w:val="28"/>
          <w:lang w:val="en-US"/>
        </w:rPr>
        <w:t xml:space="preserve"> [video]</w:t>
      </w:r>
    </w:p>
    <w:p w:rsidR="664E3C6A" w:rsidP="2CAD9E0E" w:rsidRDefault="664E3C6A" w14:paraId="727CE922" w14:textId="7089297E">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2CAD9E0E" w:rsidR="664E3C6A">
        <w:rPr>
          <w:rFonts w:ascii="Lato" w:hAnsi="Lato" w:eastAsia="Lato" w:cs="Lato"/>
          <w:b w:val="0"/>
          <w:bCs w:val="0"/>
          <w:i w:val="0"/>
          <w:iCs w:val="0"/>
          <w:noProof w:val="0"/>
          <w:color w:val="2A2A2A"/>
          <w:sz w:val="28"/>
          <w:szCs w:val="28"/>
          <w:lang w:val="en-US"/>
        </w:rPr>
        <w:t xml:space="preserve">Zhang, W., &amp; </w:t>
      </w:r>
      <w:proofErr w:type="spellStart"/>
      <w:r w:rsidRPr="2CAD9E0E" w:rsidR="664E3C6A">
        <w:rPr>
          <w:rFonts w:ascii="Lato" w:hAnsi="Lato" w:eastAsia="Lato" w:cs="Lato"/>
          <w:b w:val="0"/>
          <w:bCs w:val="0"/>
          <w:i w:val="0"/>
          <w:iCs w:val="0"/>
          <w:noProof w:val="0"/>
          <w:color w:val="2A2A2A"/>
          <w:sz w:val="28"/>
          <w:szCs w:val="28"/>
          <w:lang w:val="en-US"/>
        </w:rPr>
        <w:t>Neyazi</w:t>
      </w:r>
      <w:proofErr w:type="spellEnd"/>
      <w:r w:rsidRPr="2CAD9E0E" w:rsidR="664E3C6A">
        <w:rPr>
          <w:rFonts w:ascii="Lato" w:hAnsi="Lato" w:eastAsia="Lato" w:cs="Lato"/>
          <w:b w:val="0"/>
          <w:bCs w:val="0"/>
          <w:i w:val="0"/>
          <w:iCs w:val="0"/>
          <w:noProof w:val="0"/>
          <w:color w:val="2A2A2A"/>
          <w:sz w:val="28"/>
          <w:szCs w:val="28"/>
          <w:lang w:val="en-US"/>
        </w:rPr>
        <w:t xml:space="preserve">, T. A. (2020). </w:t>
      </w:r>
      <w:hyperlink r:id="R0c15367ff3414c99">
        <w:r w:rsidRPr="2CAD9E0E" w:rsidR="664E3C6A">
          <w:rPr>
            <w:rStyle w:val="Hyperlink"/>
            <w:rFonts w:ascii="Lato" w:hAnsi="Lato" w:eastAsia="Lato" w:cs="Lato"/>
            <w:b w:val="0"/>
            <w:bCs w:val="0"/>
            <w:i w:val="0"/>
            <w:iCs w:val="0"/>
            <w:noProof w:val="0"/>
            <w:sz w:val="28"/>
            <w:szCs w:val="28"/>
            <w:lang w:val="en-US"/>
          </w:rPr>
          <w:t>Communication and technology theories from the South: the cases of China and India.</w:t>
        </w:r>
      </w:hyperlink>
      <w:r w:rsidRPr="2CAD9E0E" w:rsidR="664E3C6A">
        <w:rPr>
          <w:rFonts w:ascii="Lato" w:hAnsi="Lato" w:eastAsia="Lato" w:cs="Lato"/>
          <w:b w:val="0"/>
          <w:bCs w:val="0"/>
          <w:i w:val="0"/>
          <w:iCs w:val="0"/>
          <w:noProof w:val="0"/>
          <w:color w:val="2A2A2A"/>
          <w:sz w:val="28"/>
          <w:szCs w:val="28"/>
          <w:lang w:val="en-US"/>
        </w:rPr>
        <w:t xml:space="preserve"> </w:t>
      </w:r>
      <w:r w:rsidRPr="2CAD9E0E" w:rsidR="664E3C6A">
        <w:rPr>
          <w:rFonts w:ascii="Lato" w:hAnsi="Lato" w:eastAsia="Lato" w:cs="Lato"/>
          <w:b w:val="0"/>
          <w:bCs w:val="0"/>
          <w:i w:val="1"/>
          <w:iCs w:val="1"/>
          <w:noProof w:val="0"/>
          <w:color w:val="2A2A2A"/>
          <w:sz w:val="28"/>
          <w:szCs w:val="28"/>
          <w:lang w:val="en-US"/>
        </w:rPr>
        <w:t>Annals of the International Communication Association, 44</w:t>
      </w:r>
      <w:r w:rsidRPr="2CAD9E0E" w:rsidR="664E3C6A">
        <w:rPr>
          <w:rFonts w:ascii="Lato" w:hAnsi="Lato" w:eastAsia="Lato" w:cs="Lato"/>
          <w:b w:val="0"/>
          <w:bCs w:val="0"/>
          <w:i w:val="0"/>
          <w:iCs w:val="0"/>
          <w:noProof w:val="0"/>
          <w:color w:val="2A2A2A"/>
          <w:sz w:val="28"/>
          <w:szCs w:val="28"/>
          <w:lang w:val="en-US"/>
        </w:rPr>
        <w:t>(1), 34-49.</w:t>
      </w:r>
      <w:r w:rsidRPr="2CAD9E0E" w:rsidR="4705F2B0">
        <w:rPr>
          <w:rFonts w:ascii="Lato" w:hAnsi="Lato" w:eastAsia="Lato" w:cs="Lato"/>
          <w:b w:val="0"/>
          <w:bCs w:val="0"/>
          <w:i w:val="0"/>
          <w:iCs w:val="0"/>
          <w:noProof w:val="0"/>
          <w:color w:val="2A2A2A"/>
          <w:sz w:val="28"/>
          <w:szCs w:val="28"/>
          <w:lang w:val="en-US"/>
        </w:rPr>
        <w:t xml:space="preserve"> </w:t>
      </w:r>
      <w:r w:rsidRPr="2CAD9E0E" w:rsidR="48D74FEC">
        <w:rPr>
          <w:rFonts w:ascii="Lato" w:hAnsi="Lato" w:eastAsia="Lato" w:cs="Lato"/>
          <w:b w:val="0"/>
          <w:bCs w:val="0"/>
          <w:i w:val="0"/>
          <w:iCs w:val="0"/>
          <w:noProof w:val="0"/>
          <w:color w:val="2A2A2A"/>
          <w:sz w:val="28"/>
          <w:szCs w:val="28"/>
          <w:lang w:val="en-US"/>
        </w:rPr>
        <w:t>[video]</w:t>
      </w:r>
    </w:p>
    <w:p w:rsidR="664E3C6A" w:rsidP="5FA962CA" w:rsidRDefault="664E3C6A" w14:paraId="0AF5069F" w14:textId="50F5B7FE">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5FA962CA" w:rsidR="664E3C6A">
        <w:rPr>
          <w:rFonts w:ascii="Lato" w:hAnsi="Lato" w:eastAsia="Lato" w:cs="Lato"/>
          <w:b w:val="0"/>
          <w:bCs w:val="0"/>
          <w:i w:val="0"/>
          <w:iCs w:val="0"/>
          <w:noProof w:val="0"/>
          <w:color w:val="2A2A2A"/>
          <w:sz w:val="28"/>
          <w:szCs w:val="28"/>
          <w:lang w:val="en-US"/>
        </w:rPr>
        <w:t xml:space="preserve">Zhang, L. &amp; Zhang, W. (2018). </w:t>
      </w:r>
      <w:hyperlink r:id="R6c04cea894ae4d43">
        <w:r w:rsidRPr="5FA962CA" w:rsidR="664E3C6A">
          <w:rPr>
            <w:rStyle w:val="Hyperlink"/>
            <w:rFonts w:ascii="Lato" w:hAnsi="Lato" w:eastAsia="Lato" w:cs="Lato"/>
            <w:b w:val="0"/>
            <w:bCs w:val="0"/>
            <w:i w:val="0"/>
            <w:iCs w:val="0"/>
            <w:noProof w:val="0"/>
            <w:sz w:val="28"/>
            <w:szCs w:val="28"/>
            <w:lang w:val="en-US"/>
          </w:rPr>
          <w:t>The influence of monetization on the public functions of Weibo</w:t>
        </w:r>
      </w:hyperlink>
      <w:r w:rsidRPr="5FA962CA" w:rsidR="664E3C6A">
        <w:rPr>
          <w:rFonts w:ascii="Lato" w:hAnsi="Lato" w:eastAsia="Lato" w:cs="Lato"/>
          <w:b w:val="0"/>
          <w:bCs w:val="0"/>
          <w:i w:val="0"/>
          <w:iCs w:val="0"/>
          <w:noProof w:val="0"/>
          <w:color w:val="2A2A2A"/>
          <w:sz w:val="28"/>
          <w:szCs w:val="28"/>
          <w:lang w:val="en-US"/>
        </w:rPr>
        <w:t xml:space="preserve">, </w:t>
      </w:r>
      <w:r w:rsidRPr="5FA962CA" w:rsidR="664E3C6A">
        <w:rPr>
          <w:rFonts w:ascii="Lato" w:hAnsi="Lato" w:eastAsia="Lato" w:cs="Lato"/>
          <w:b w:val="0"/>
          <w:bCs w:val="0"/>
          <w:i w:val="1"/>
          <w:iCs w:val="1"/>
          <w:noProof w:val="0"/>
          <w:color w:val="2A2A2A"/>
          <w:sz w:val="28"/>
          <w:szCs w:val="28"/>
          <w:lang w:val="en-US"/>
        </w:rPr>
        <w:t>Global Media and China, 3</w:t>
      </w:r>
      <w:r w:rsidRPr="5FA962CA" w:rsidR="664E3C6A">
        <w:rPr>
          <w:rFonts w:ascii="Lato" w:hAnsi="Lato" w:eastAsia="Lato" w:cs="Lato"/>
          <w:b w:val="0"/>
          <w:bCs w:val="0"/>
          <w:i w:val="0"/>
          <w:iCs w:val="0"/>
          <w:noProof w:val="0"/>
          <w:color w:val="2A2A2A"/>
          <w:sz w:val="28"/>
          <w:szCs w:val="28"/>
          <w:lang w:val="en-US"/>
        </w:rPr>
        <w:t>(3), 195-212.</w:t>
      </w:r>
      <w:r w:rsidRPr="5FA962CA" w:rsidR="27AB6344">
        <w:rPr>
          <w:rFonts w:ascii="Lato" w:hAnsi="Lato" w:eastAsia="Lato" w:cs="Lato"/>
          <w:b w:val="0"/>
          <w:bCs w:val="0"/>
          <w:i w:val="0"/>
          <w:iCs w:val="0"/>
          <w:noProof w:val="0"/>
          <w:color w:val="2A2A2A"/>
          <w:sz w:val="28"/>
          <w:szCs w:val="28"/>
          <w:lang w:val="en-US"/>
        </w:rPr>
        <w:t xml:space="preserve"> </w:t>
      </w:r>
    </w:p>
    <w:p w:rsidR="7E3FEF47" w:rsidP="5FA962CA" w:rsidRDefault="7E3FEF47" w14:paraId="3A307AEB" w14:textId="193486F9">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(2016). </w:t>
      </w:r>
      <w:hyperlink r:id="Re86e3d2f88e0417e">
        <w:r w:rsidRPr="5FA962CA" w:rsidR="7E3FEF47">
          <w:rPr>
            <w:rStyle w:val="Hyperlink"/>
            <w:rFonts w:ascii="Lato" w:hAnsi="Lato" w:eastAsia="Lato" w:cs="Lato"/>
            <w:b w:val="0"/>
            <w:bCs w:val="0"/>
            <w:i w:val="0"/>
            <w:iCs w:val="0"/>
            <w:caps w:val="0"/>
            <w:smallCaps w:val="0"/>
            <w:strike w:val="0"/>
            <w:dstrike w:val="0"/>
            <w:noProof w:val="0"/>
            <w:sz w:val="28"/>
            <w:szCs w:val="28"/>
            <w:lang w:val="en-US"/>
          </w:rPr>
          <w:t>Social media and elections in Singapore: comparing 2011 and 2015</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0"/>
          <w:bCs w:val="0"/>
          <w:i w:val="1"/>
          <w:iCs w:val="1"/>
          <w:caps w:val="0"/>
          <w:smallCaps w:val="0"/>
          <w:noProof w:val="0"/>
          <w:color w:val="2A2A2A"/>
          <w:sz w:val="28"/>
          <w:szCs w:val="28"/>
          <w:lang w:val="en-US"/>
        </w:rPr>
        <w:t>Chinese Journal of Communication, 9</w:t>
      </w:r>
      <w:r w:rsidRPr="5FA962CA" w:rsidR="7E3FEF47">
        <w:rPr>
          <w:rFonts w:ascii="Lato" w:hAnsi="Lato" w:eastAsia="Lato" w:cs="Lato"/>
          <w:b w:val="0"/>
          <w:bCs w:val="0"/>
          <w:i w:val="0"/>
          <w:iCs w:val="0"/>
          <w:caps w:val="0"/>
          <w:smallCaps w:val="0"/>
          <w:noProof w:val="0"/>
          <w:color w:val="2A2A2A"/>
          <w:sz w:val="28"/>
          <w:szCs w:val="28"/>
          <w:lang w:val="en-US"/>
        </w:rPr>
        <w:t>(4), 367-384.</w:t>
      </w:r>
      <w:r w:rsidRPr="5FA962CA" w:rsidR="3D6F201A">
        <w:rPr>
          <w:rFonts w:ascii="Lato" w:hAnsi="Lato" w:eastAsia="Lato" w:cs="Lato"/>
          <w:b w:val="0"/>
          <w:bCs w:val="0"/>
          <w:i w:val="0"/>
          <w:iCs w:val="0"/>
          <w:caps w:val="0"/>
          <w:smallCaps w:val="0"/>
          <w:noProof w:val="0"/>
          <w:color w:val="2A2A2A"/>
          <w:sz w:val="28"/>
          <w:szCs w:val="28"/>
          <w:lang w:val="en-US"/>
        </w:rPr>
        <w:t xml:space="preserve"> </w:t>
      </w:r>
      <w:r w:rsidRPr="5FA962CA" w:rsidR="7954B7B5">
        <w:rPr>
          <w:rFonts w:ascii="Lato" w:hAnsi="Lato" w:eastAsia="Lato" w:cs="Lato"/>
          <w:b w:val="0"/>
          <w:bCs w:val="0"/>
          <w:i w:val="0"/>
          <w:iCs w:val="0"/>
          <w:caps w:val="0"/>
          <w:smallCaps w:val="0"/>
          <w:noProof w:val="0"/>
          <w:color w:val="2A2A2A"/>
          <w:sz w:val="28"/>
          <w:szCs w:val="28"/>
          <w:lang w:val="en-US"/>
        </w:rPr>
        <w:t xml:space="preserve"> </w:t>
      </w:r>
    </w:p>
    <w:p w:rsidR="7E3FEF47" w:rsidP="6E5A2CD6" w:rsidRDefault="7E3FEF47" w14:paraId="34F61C55" w14:textId="294CCC06">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6E5A2CD6" w:rsidR="7E3FEF47">
        <w:rPr>
          <w:rFonts w:ascii="Lato" w:hAnsi="Lato" w:eastAsia="Lato" w:cs="Lato"/>
          <w:b w:val="0"/>
          <w:bCs w:val="0"/>
          <w:i w:val="0"/>
          <w:iCs w:val="0"/>
          <w:caps w:val="0"/>
          <w:smallCaps w:val="0"/>
          <w:noProof w:val="0"/>
          <w:color w:val="2A2A2A"/>
          <w:sz w:val="28"/>
          <w:szCs w:val="28"/>
          <w:lang w:val="en-US"/>
        </w:rPr>
        <w:t xml:space="preserve">Zhang, W. &amp; Sabrina, M. Anthony. (2016). </w:t>
      </w:r>
      <w:r w:rsidRPr="6E5A2CD6" w:rsidR="7E3FEF47">
        <w:rPr>
          <w:rFonts w:ascii="Lato" w:hAnsi="Lato" w:eastAsia="Lato" w:cs="Lato"/>
          <w:b w:val="0"/>
          <w:bCs w:val="0"/>
          <w:i w:val="0"/>
          <w:iCs w:val="0"/>
          <w:caps w:val="0"/>
          <w:smallCaps w:val="0"/>
          <w:noProof w:val="0"/>
          <w:color w:val="2A2A2A"/>
          <w:sz w:val="28"/>
          <w:szCs w:val="28"/>
          <w:u w:val="single"/>
          <w:lang w:val="en-US"/>
        </w:rPr>
        <w:t>Alternative tweeting: A comparison of frames in Twitter’s political discourse and mainstream newspaper coverage on Singapore General Elections 2011</w:t>
      </w:r>
      <w:r w:rsidRPr="6E5A2CD6" w:rsidR="7E3FEF47">
        <w:rPr>
          <w:rFonts w:ascii="Lato" w:hAnsi="Lato" w:eastAsia="Lato" w:cs="Lato"/>
          <w:b w:val="0"/>
          <w:bCs w:val="0"/>
          <w:i w:val="0"/>
          <w:iCs w:val="0"/>
          <w:caps w:val="0"/>
          <w:smallCaps w:val="0"/>
          <w:noProof w:val="0"/>
          <w:color w:val="2A2A2A"/>
          <w:sz w:val="28"/>
          <w:szCs w:val="28"/>
          <w:lang w:val="en-US"/>
        </w:rPr>
        <w:t xml:space="preserve">. In M. Adria &amp; Y. Mao (Eds.), </w:t>
      </w:r>
      <w:r w:rsidRPr="6E5A2CD6" w:rsidR="7E3FEF47">
        <w:rPr>
          <w:rFonts w:ascii="Lato" w:hAnsi="Lato" w:eastAsia="Lato" w:cs="Lato"/>
          <w:b w:val="0"/>
          <w:bCs w:val="0"/>
          <w:i w:val="1"/>
          <w:iCs w:val="1"/>
          <w:caps w:val="0"/>
          <w:smallCaps w:val="0"/>
          <w:noProof w:val="0"/>
          <w:color w:val="2A2A2A"/>
          <w:sz w:val="28"/>
          <w:szCs w:val="28"/>
          <w:lang w:val="en-US"/>
        </w:rPr>
        <w:t>Handbook of Research on Citizen Engagement and Public Participation in the Era of New Media</w:t>
      </w:r>
      <w:r w:rsidRPr="6E5A2CD6" w:rsidR="7E3FEF47">
        <w:rPr>
          <w:rFonts w:ascii="Lato" w:hAnsi="Lato" w:eastAsia="Lato" w:cs="Lato"/>
          <w:b w:val="0"/>
          <w:bCs w:val="0"/>
          <w:i w:val="0"/>
          <w:iCs w:val="0"/>
          <w:caps w:val="0"/>
          <w:smallCaps w:val="0"/>
          <w:noProof w:val="0"/>
          <w:color w:val="2A2A2A"/>
          <w:sz w:val="28"/>
          <w:szCs w:val="28"/>
          <w:lang w:val="en-US"/>
        </w:rPr>
        <w:t>. IGI Global.</w:t>
      </w:r>
    </w:p>
    <w:p w:rsidR="7E3FEF47" w:rsidP="6E5A2CD6" w:rsidRDefault="7E3FEF47" w14:paraId="08429D63" w14:textId="30580572">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6E5A2CD6" w:rsidR="7E3FEF47">
        <w:rPr>
          <w:rFonts w:ascii="Lato" w:hAnsi="Lato" w:eastAsia="Lato" w:cs="Lato"/>
          <w:b w:val="0"/>
          <w:bCs w:val="0"/>
          <w:i w:val="0"/>
          <w:iCs w:val="0"/>
          <w:caps w:val="0"/>
          <w:smallCaps w:val="0"/>
          <w:noProof w:val="0"/>
          <w:color w:val="2A2A2A"/>
          <w:sz w:val="28"/>
          <w:szCs w:val="28"/>
          <w:lang w:val="en-US"/>
        </w:rPr>
        <w:t xml:space="preserve">Zhang, W. (2016). </w:t>
      </w:r>
      <w:hyperlink r:id="Rc9426bc84bd947db">
        <w:r w:rsidRPr="6E5A2CD6" w:rsidR="7E3FEF47">
          <w:rPr>
            <w:rStyle w:val="Hyperlink"/>
            <w:rFonts w:ascii="Lato" w:hAnsi="Lato" w:eastAsia="Lato" w:cs="Lato"/>
            <w:b w:val="0"/>
            <w:bCs w:val="0"/>
            <w:i w:val="0"/>
            <w:iCs w:val="0"/>
            <w:caps w:val="0"/>
            <w:smallCaps w:val="0"/>
            <w:strike w:val="0"/>
            <w:dstrike w:val="0"/>
            <w:noProof w:val="0"/>
            <w:sz w:val="28"/>
            <w:szCs w:val="28"/>
            <w:lang w:val="en-US"/>
          </w:rPr>
          <w:t>The Internet and New Social Formation in China: Fandom Publics in the Making</w:t>
        </w:r>
      </w:hyperlink>
      <w:r w:rsidRPr="6E5A2CD6" w:rsidR="7E3FEF47">
        <w:rPr>
          <w:rFonts w:ascii="Lato" w:hAnsi="Lato" w:eastAsia="Lato" w:cs="Lato"/>
          <w:b w:val="0"/>
          <w:bCs w:val="0"/>
          <w:i w:val="0"/>
          <w:iCs w:val="0"/>
          <w:caps w:val="0"/>
          <w:smallCaps w:val="0"/>
          <w:noProof w:val="0"/>
          <w:color w:val="626262"/>
          <w:sz w:val="28"/>
          <w:szCs w:val="28"/>
          <w:lang w:val="en-US"/>
        </w:rPr>
        <w:t>.</w:t>
      </w:r>
      <w:r w:rsidRPr="6E5A2CD6" w:rsidR="7E3FEF47">
        <w:rPr>
          <w:rFonts w:ascii="Lato" w:hAnsi="Lato" w:eastAsia="Lato" w:cs="Lato"/>
          <w:b w:val="0"/>
          <w:bCs w:val="0"/>
          <w:i w:val="0"/>
          <w:iCs w:val="0"/>
          <w:caps w:val="0"/>
          <w:smallCaps w:val="0"/>
          <w:noProof w:val="0"/>
          <w:color w:val="2A2A2A"/>
          <w:sz w:val="28"/>
          <w:szCs w:val="28"/>
          <w:lang w:val="en-US"/>
        </w:rPr>
        <w:t xml:space="preserve"> London and New York: Routledge.</w:t>
      </w:r>
      <w:r w:rsidRPr="6E5A2CD6" w:rsidR="2A388DBB">
        <w:rPr>
          <w:rFonts w:ascii="Lato" w:hAnsi="Lato" w:eastAsia="Lato" w:cs="Lato"/>
          <w:b w:val="0"/>
          <w:bCs w:val="0"/>
          <w:i w:val="0"/>
          <w:iCs w:val="0"/>
          <w:caps w:val="0"/>
          <w:smallCaps w:val="0"/>
          <w:noProof w:val="0"/>
          <w:color w:val="2A2A2A"/>
          <w:sz w:val="28"/>
          <w:szCs w:val="28"/>
          <w:lang w:val="en-US"/>
        </w:rPr>
        <w:t xml:space="preserve"> [</w:t>
      </w:r>
      <w:hyperlink r:id="R9c02545032144789">
        <w:r w:rsidRPr="6E5A2CD6" w:rsidR="2A388DBB">
          <w:rPr>
            <w:rStyle w:val="Hyperlink"/>
            <w:rFonts w:ascii="Lato" w:hAnsi="Lato" w:eastAsia="Lato" w:cs="Lato"/>
            <w:b w:val="0"/>
            <w:bCs w:val="0"/>
            <w:i w:val="0"/>
            <w:iCs w:val="0"/>
            <w:caps w:val="0"/>
            <w:smallCaps w:val="0"/>
            <w:noProof w:val="0"/>
            <w:sz w:val="28"/>
            <w:szCs w:val="28"/>
            <w:lang w:val="en-US"/>
          </w:rPr>
          <w:t>link to book website</w:t>
        </w:r>
      </w:hyperlink>
      <w:r w:rsidRPr="6E5A2CD6" w:rsidR="2A388DBB">
        <w:rPr>
          <w:rFonts w:ascii="Lato" w:hAnsi="Lato" w:eastAsia="Lato" w:cs="Lato"/>
          <w:b w:val="0"/>
          <w:bCs w:val="0"/>
          <w:i w:val="0"/>
          <w:iCs w:val="0"/>
          <w:caps w:val="0"/>
          <w:smallCaps w:val="0"/>
          <w:noProof w:val="0"/>
          <w:color w:val="2A2A2A"/>
          <w:sz w:val="28"/>
          <w:szCs w:val="28"/>
          <w:lang w:val="en-US"/>
        </w:rPr>
        <w:t>]</w:t>
      </w:r>
    </w:p>
    <w:p w:rsidR="7E3FEF47" w:rsidP="6E5A2CD6" w:rsidRDefault="7E3FEF47" w14:paraId="2DF303BF" w14:textId="77648336">
      <w:pPr>
        <w:pStyle w:val="ListParagraph"/>
        <w:numPr>
          <w:ilvl w:val="0"/>
          <w:numId w:val="1"/>
        </w:numPr>
        <w:jc w:val="left"/>
        <w:rPr>
          <w:b w:val="0"/>
          <w:bCs w:val="0"/>
          <w:i w:val="0"/>
          <w:iCs w:val="0"/>
          <w:caps w:val="0"/>
          <w:smallCaps w:val="0"/>
          <w:noProof w:val="0"/>
          <w:color w:val="2A2A2A"/>
          <w:sz w:val="28"/>
          <w:szCs w:val="28"/>
          <w:lang w:val="en-US"/>
        </w:rPr>
      </w:pPr>
      <w:r w:rsidRPr="6E5A2CD6" w:rsidR="7E3FEF47">
        <w:rPr>
          <w:rFonts w:ascii="Lato" w:hAnsi="Lato" w:eastAsia="Lato" w:cs="Lato"/>
          <w:b w:val="0"/>
          <w:bCs w:val="0"/>
          <w:i w:val="0"/>
          <w:iCs w:val="0"/>
          <w:caps w:val="0"/>
          <w:smallCaps w:val="0"/>
          <w:noProof w:val="0"/>
          <w:color w:val="2A2A2A"/>
          <w:sz w:val="28"/>
          <w:szCs w:val="28"/>
          <w:lang w:val="en-US"/>
        </w:rPr>
        <w:t xml:space="preserve">Zhang, W. &amp; Pang, N. (2016). </w:t>
      </w:r>
      <w:r w:rsidRPr="6E5A2CD6" w:rsidR="7E3FEF47">
        <w:rPr>
          <w:rFonts w:ascii="Lato" w:hAnsi="Lato" w:eastAsia="Lato" w:cs="Lato"/>
          <w:b w:val="0"/>
          <w:bCs w:val="0"/>
          <w:i w:val="0"/>
          <w:iCs w:val="0"/>
          <w:caps w:val="0"/>
          <w:smallCaps w:val="0"/>
          <w:noProof w:val="0"/>
          <w:color w:val="2A2A2A"/>
          <w:sz w:val="28"/>
          <w:szCs w:val="28"/>
          <w:u w:val="single"/>
          <w:lang w:val="en-US"/>
        </w:rPr>
        <w:t>The Internet and social media</w:t>
      </w:r>
      <w:r w:rsidRPr="6E5A2CD6" w:rsidR="7E3FEF47">
        <w:rPr>
          <w:rFonts w:ascii="Lato" w:hAnsi="Lato" w:eastAsia="Lato" w:cs="Lato"/>
          <w:b w:val="0"/>
          <w:bCs w:val="0"/>
          <w:i w:val="0"/>
          <w:iCs w:val="0"/>
          <w:caps w:val="0"/>
          <w:smallCaps w:val="0"/>
          <w:noProof w:val="0"/>
          <w:color w:val="2A2A2A"/>
          <w:sz w:val="28"/>
          <w:szCs w:val="28"/>
          <w:lang w:val="en-US"/>
        </w:rPr>
        <w:t xml:space="preserve">. In Lee, T., &amp; Tan, K. (Eds.), </w:t>
      </w:r>
      <w:r w:rsidRPr="6E5A2CD6" w:rsidR="7E3FEF47">
        <w:rPr>
          <w:rFonts w:ascii="Lato" w:hAnsi="Lato" w:eastAsia="Lato" w:cs="Lato"/>
          <w:b w:val="0"/>
          <w:bCs w:val="0"/>
          <w:i w:val="1"/>
          <w:iCs w:val="1"/>
          <w:caps w:val="0"/>
          <w:smallCaps w:val="0"/>
          <w:noProof w:val="0"/>
          <w:color w:val="2A2A2A"/>
          <w:sz w:val="28"/>
          <w:szCs w:val="28"/>
          <w:lang w:val="en-US"/>
        </w:rPr>
        <w:t>Change in voting: Singapore’s 2015 General Election</w:t>
      </w:r>
      <w:r w:rsidRPr="6E5A2CD6" w:rsidR="7E3FEF47">
        <w:rPr>
          <w:rFonts w:ascii="Lato" w:hAnsi="Lato" w:eastAsia="Lato" w:cs="Lato"/>
          <w:b w:val="0"/>
          <w:bCs w:val="0"/>
          <w:i w:val="0"/>
          <w:iCs w:val="0"/>
          <w:caps w:val="0"/>
          <w:smallCaps w:val="0"/>
          <w:noProof w:val="0"/>
          <w:color w:val="2A2A2A"/>
          <w:sz w:val="28"/>
          <w:szCs w:val="28"/>
          <w:lang w:val="en-US"/>
        </w:rPr>
        <w:t>. Singapore: Ethos Books.</w:t>
      </w:r>
    </w:p>
    <w:p w:rsidR="7E3FEF47" w:rsidP="5FA962CA" w:rsidRDefault="7E3FEF47" w14:paraId="75B81F3B" w14:textId="6B8650C8">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2A2A2A"/>
          <w:sz w:val="28"/>
          <w:szCs w:val="28"/>
          <w:lang w:val="en-US"/>
        </w:rPr>
      </w:pPr>
      <w:proofErr w:type="spellStart"/>
      <w:r w:rsidRPr="5FA962CA" w:rsidR="7E3FEF47">
        <w:rPr>
          <w:rFonts w:ascii="Lato" w:hAnsi="Lato" w:eastAsia="Lato" w:cs="Lato"/>
          <w:b w:val="0"/>
          <w:bCs w:val="0"/>
          <w:i w:val="0"/>
          <w:iCs w:val="0"/>
          <w:caps w:val="0"/>
          <w:smallCaps w:val="0"/>
          <w:noProof w:val="0"/>
          <w:color w:val="2A2A2A"/>
          <w:sz w:val="28"/>
          <w:szCs w:val="28"/>
          <w:lang w:val="en-US"/>
        </w:rPr>
        <w:t>Haciyakupoglu</w:t>
      </w:r>
      <w:proofErr w:type="spellEnd"/>
      <w:r w:rsidRPr="5FA962CA" w:rsidR="7E3FEF47">
        <w:rPr>
          <w:rFonts w:ascii="Lato" w:hAnsi="Lato" w:eastAsia="Lato" w:cs="Lato"/>
          <w:b w:val="0"/>
          <w:bCs w:val="0"/>
          <w:i w:val="0"/>
          <w:iCs w:val="0"/>
          <w:caps w:val="0"/>
          <w:smallCaps w:val="0"/>
          <w:noProof w:val="0"/>
          <w:color w:val="2A2A2A"/>
          <w:sz w:val="28"/>
          <w:szCs w:val="28"/>
          <w:lang w:val="en-US"/>
        </w:rPr>
        <w:t xml:space="preserve">, G. &amp; Zhang, W. (2015). </w:t>
      </w:r>
      <w:hyperlink r:id="R0cef4e34ad5d46e2">
        <w:r w:rsidRPr="5FA962CA" w:rsidR="7E3FEF47">
          <w:rPr>
            <w:rStyle w:val="Hyperlink"/>
            <w:rFonts w:ascii="Lato" w:hAnsi="Lato" w:eastAsia="Lato" w:cs="Lato"/>
            <w:b w:val="0"/>
            <w:bCs w:val="0"/>
            <w:i w:val="0"/>
            <w:iCs w:val="0"/>
            <w:caps w:val="0"/>
            <w:smallCaps w:val="0"/>
            <w:strike w:val="0"/>
            <w:dstrike w:val="0"/>
            <w:noProof w:val="0"/>
            <w:sz w:val="28"/>
            <w:szCs w:val="28"/>
            <w:lang w:val="en-US"/>
          </w:rPr>
          <w:t>Social media and trust during the Gezi Protests in Turkey</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0"/>
          <w:bCs w:val="0"/>
          <w:i w:val="1"/>
          <w:iCs w:val="1"/>
          <w:caps w:val="0"/>
          <w:smallCaps w:val="0"/>
          <w:noProof w:val="0"/>
          <w:color w:val="2A2A2A"/>
          <w:sz w:val="28"/>
          <w:szCs w:val="28"/>
          <w:lang w:val="en-US"/>
        </w:rPr>
        <w:t>Journal of Computer Mediated Communication, 40</w:t>
      </w:r>
      <w:r w:rsidRPr="5FA962CA" w:rsidR="7E3FEF47">
        <w:rPr>
          <w:rFonts w:ascii="Lato" w:hAnsi="Lato" w:eastAsia="Lato" w:cs="Lato"/>
          <w:b w:val="0"/>
          <w:bCs w:val="0"/>
          <w:i w:val="0"/>
          <w:iCs w:val="0"/>
          <w:caps w:val="0"/>
          <w:smallCaps w:val="0"/>
          <w:noProof w:val="0"/>
          <w:color w:val="2A2A2A"/>
          <w:sz w:val="28"/>
          <w:szCs w:val="28"/>
          <w:lang w:val="en-US"/>
        </w:rPr>
        <w:t xml:space="preserve">(2), 250-266. </w:t>
      </w:r>
    </w:p>
    <w:p w:rsidR="7E3FEF47" w:rsidP="5FA962CA" w:rsidRDefault="7E3FEF47" w14:paraId="4F7DF112" w14:textId="48D4A952">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(2015). </w:t>
      </w:r>
      <w:r w:rsidRPr="5FA962CA" w:rsidR="7E3FEF47">
        <w:rPr>
          <w:rFonts w:ascii="Lato" w:hAnsi="Lato" w:eastAsia="Lato" w:cs="Lato"/>
          <w:b w:val="0"/>
          <w:bCs w:val="0"/>
          <w:i w:val="0"/>
          <w:iCs w:val="0"/>
          <w:caps w:val="0"/>
          <w:smallCaps w:val="0"/>
          <w:noProof w:val="0"/>
          <w:color w:val="2A2A2A"/>
          <w:sz w:val="28"/>
          <w:szCs w:val="28"/>
          <w:u w:val="single"/>
          <w:lang w:val="en-US"/>
        </w:rPr>
        <w:t>The silence of majority: Political talk during 2011 election time</w:t>
      </w:r>
      <w:r w:rsidRPr="5FA962CA" w:rsidR="7E3FEF47">
        <w:rPr>
          <w:rFonts w:ascii="Lato" w:hAnsi="Lato" w:eastAsia="Lato" w:cs="Lato"/>
          <w:b w:val="0"/>
          <w:bCs w:val="0"/>
          <w:i w:val="0"/>
          <w:iCs w:val="0"/>
          <w:caps w:val="0"/>
          <w:smallCaps w:val="0"/>
          <w:noProof w:val="0"/>
          <w:color w:val="2A2A2A"/>
          <w:sz w:val="28"/>
          <w:szCs w:val="28"/>
          <w:lang w:val="en-US"/>
        </w:rPr>
        <w:t xml:space="preserve">. In Tan, T. H., Mahizhnan, A., &amp; Ang, P. H. (Eds.), </w:t>
      </w:r>
      <w:r w:rsidRPr="5FA962CA" w:rsidR="7E3FEF47">
        <w:rPr>
          <w:rFonts w:ascii="Lato" w:hAnsi="Lato" w:eastAsia="Lato" w:cs="Lato"/>
          <w:b w:val="0"/>
          <w:bCs w:val="0"/>
          <w:i w:val="1"/>
          <w:iCs w:val="1"/>
          <w:caps w:val="0"/>
          <w:smallCaps w:val="0"/>
          <w:noProof w:val="0"/>
          <w:color w:val="2A2A2A"/>
          <w:sz w:val="28"/>
          <w:szCs w:val="28"/>
          <w:lang w:val="en-US"/>
        </w:rPr>
        <w:t xml:space="preserve">Battle for hearts and minds: </w:t>
      </w:r>
      <w:proofErr w:type="gramStart"/>
      <w:r w:rsidRPr="5FA962CA" w:rsidR="7E3FEF47">
        <w:rPr>
          <w:rFonts w:ascii="Lato" w:hAnsi="Lato" w:eastAsia="Lato" w:cs="Lato"/>
          <w:b w:val="0"/>
          <w:bCs w:val="0"/>
          <w:i w:val="1"/>
          <w:iCs w:val="1"/>
          <w:caps w:val="0"/>
          <w:smallCaps w:val="0"/>
          <w:noProof w:val="0"/>
          <w:color w:val="2A2A2A"/>
          <w:sz w:val="28"/>
          <w:szCs w:val="28"/>
          <w:lang w:val="en-US"/>
        </w:rPr>
        <w:t>New</w:t>
      </w:r>
      <w:proofErr w:type="gramEnd"/>
      <w:r w:rsidRPr="5FA962CA" w:rsidR="7E3FEF47">
        <w:rPr>
          <w:rFonts w:ascii="Lato" w:hAnsi="Lato" w:eastAsia="Lato" w:cs="Lato"/>
          <w:b w:val="0"/>
          <w:bCs w:val="0"/>
          <w:i w:val="1"/>
          <w:iCs w:val="1"/>
          <w:caps w:val="0"/>
          <w:smallCaps w:val="0"/>
          <w:noProof w:val="0"/>
          <w:color w:val="2A2A2A"/>
          <w:sz w:val="28"/>
          <w:szCs w:val="28"/>
          <w:lang w:val="en-US"/>
        </w:rPr>
        <w:t xml:space="preserve"> media and elections in Singapore</w:t>
      </w:r>
      <w:r w:rsidRPr="5FA962CA" w:rsidR="7E3FEF47">
        <w:rPr>
          <w:rFonts w:ascii="Lato" w:hAnsi="Lato" w:eastAsia="Lato" w:cs="Lato"/>
          <w:b w:val="0"/>
          <w:bCs w:val="0"/>
          <w:i w:val="0"/>
          <w:iCs w:val="0"/>
          <w:caps w:val="0"/>
          <w:smallCaps w:val="0"/>
          <w:noProof w:val="0"/>
          <w:color w:val="2A2A2A"/>
          <w:sz w:val="28"/>
          <w:szCs w:val="28"/>
          <w:lang w:val="en-US"/>
        </w:rPr>
        <w:t>. pp.227-246. Singapore: World Scientific.</w:t>
      </w:r>
      <w:r w:rsidRPr="5FA962CA" w:rsidR="7C4332DE">
        <w:rPr>
          <w:rFonts w:ascii="Lato" w:hAnsi="Lato" w:eastAsia="Lato" w:cs="Lato"/>
          <w:b w:val="0"/>
          <w:bCs w:val="0"/>
          <w:i w:val="0"/>
          <w:iCs w:val="0"/>
          <w:caps w:val="0"/>
          <w:smallCaps w:val="0"/>
          <w:noProof w:val="0"/>
          <w:color w:val="2A2A2A"/>
          <w:sz w:val="28"/>
          <w:szCs w:val="28"/>
          <w:lang w:val="en-US"/>
        </w:rPr>
        <w:t xml:space="preserve"> </w:t>
      </w:r>
    </w:p>
    <w:p w:rsidR="4D6D7C56" w:rsidP="5FA962CA" w:rsidRDefault="4D6D7C56" w14:paraId="444E6A37" w14:textId="2F7739FD">
      <w:pPr>
        <w:pStyle w:val="ListParagraph"/>
        <w:numPr>
          <w:ilvl w:val="0"/>
          <w:numId w:val="1"/>
        </w:numPr>
        <w:jc w:val="left"/>
        <w:rPr>
          <w:b w:val="0"/>
          <w:bCs w:val="0"/>
          <w:i w:val="0"/>
          <w:iCs w:val="0"/>
          <w:noProof w:val="0"/>
          <w:color w:val="2A2A2A"/>
          <w:sz w:val="28"/>
          <w:szCs w:val="28"/>
          <w:lang w:val="en-US"/>
        </w:rPr>
      </w:pPr>
      <w:r w:rsidRPr="5FA962CA" w:rsidR="4D6D7C56">
        <w:rPr>
          <w:rFonts w:ascii="Lato" w:hAnsi="Lato" w:eastAsia="Lato" w:cs="Lato"/>
          <w:b w:val="0"/>
          <w:bCs w:val="0"/>
          <w:i w:val="0"/>
          <w:iCs w:val="0"/>
          <w:noProof w:val="0"/>
          <w:color w:val="2A2A2A"/>
          <w:sz w:val="28"/>
          <w:szCs w:val="28"/>
          <w:lang w:val="en-US"/>
        </w:rPr>
        <w:t xml:space="preserve">Zhang, W &amp; Chib, A. (2014). </w:t>
      </w:r>
      <w:hyperlink r:id="R970c09dc41a54180">
        <w:r w:rsidRPr="5FA962CA" w:rsidR="4D6D7C56">
          <w:rPr>
            <w:rStyle w:val="Hyperlink"/>
            <w:rFonts w:ascii="Lato" w:hAnsi="Lato" w:eastAsia="Lato" w:cs="Lato"/>
            <w:b w:val="0"/>
            <w:bCs w:val="0"/>
            <w:i w:val="0"/>
            <w:iCs w:val="0"/>
            <w:noProof w:val="0"/>
            <w:sz w:val="28"/>
            <w:szCs w:val="28"/>
            <w:lang w:val="en-US"/>
          </w:rPr>
          <w:t>Internet studies and development discourses: The cases of China and India</w:t>
        </w:r>
      </w:hyperlink>
      <w:r w:rsidRPr="5FA962CA" w:rsidR="4D6D7C56">
        <w:rPr>
          <w:rFonts w:ascii="Lato" w:hAnsi="Lato" w:eastAsia="Lato" w:cs="Lato"/>
          <w:b w:val="0"/>
          <w:bCs w:val="0"/>
          <w:i w:val="0"/>
          <w:iCs w:val="0"/>
          <w:noProof w:val="0"/>
          <w:color w:val="2A2A2A"/>
          <w:sz w:val="28"/>
          <w:szCs w:val="28"/>
          <w:lang w:val="en-US"/>
        </w:rPr>
        <w:t xml:space="preserve">. </w:t>
      </w:r>
      <w:r w:rsidRPr="5FA962CA" w:rsidR="4D6D7C56">
        <w:rPr>
          <w:rFonts w:ascii="Lato" w:hAnsi="Lato" w:eastAsia="Lato" w:cs="Lato"/>
          <w:b w:val="0"/>
          <w:bCs w:val="0"/>
          <w:i w:val="1"/>
          <w:iCs w:val="1"/>
          <w:noProof w:val="0"/>
          <w:color w:val="2A2A2A"/>
          <w:sz w:val="28"/>
          <w:szCs w:val="28"/>
          <w:lang w:val="en-US"/>
        </w:rPr>
        <w:t>Information Technology for Development, 20</w:t>
      </w:r>
      <w:r w:rsidRPr="5FA962CA" w:rsidR="4D6D7C56">
        <w:rPr>
          <w:rFonts w:ascii="Lato" w:hAnsi="Lato" w:eastAsia="Lato" w:cs="Lato"/>
          <w:b w:val="0"/>
          <w:bCs w:val="0"/>
          <w:i w:val="0"/>
          <w:iCs w:val="0"/>
          <w:noProof w:val="0"/>
          <w:color w:val="2A2A2A"/>
          <w:sz w:val="28"/>
          <w:szCs w:val="28"/>
          <w:lang w:val="en-US"/>
        </w:rPr>
        <w:t>(4), 324-338</w:t>
      </w:r>
      <w:r w:rsidRPr="5FA962CA" w:rsidR="4D6D7C56">
        <w:rPr>
          <w:rFonts w:ascii="Lato" w:hAnsi="Lato" w:eastAsia="Lato" w:cs="Lato"/>
          <w:b w:val="0"/>
          <w:bCs w:val="0"/>
          <w:i w:val="1"/>
          <w:iCs w:val="1"/>
          <w:noProof w:val="0"/>
          <w:color w:val="2A2A2A"/>
          <w:sz w:val="28"/>
          <w:szCs w:val="28"/>
          <w:lang w:val="en-US"/>
        </w:rPr>
        <w:t xml:space="preserve">. </w:t>
      </w:r>
    </w:p>
    <w:p w:rsidR="7E3FEF47" w:rsidP="5FA962CA" w:rsidRDefault="7E3FEF47" w14:paraId="305B3068" w14:textId="39BC8D22">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(2014). </w:t>
      </w:r>
      <w:hyperlink r:id="Rdb0d61f0cf70417f">
        <w:r w:rsidRPr="5FA962CA" w:rsidR="7E3FEF47">
          <w:rPr>
            <w:rStyle w:val="Hyperlink"/>
            <w:rFonts w:ascii="Lato" w:hAnsi="Lato" w:eastAsia="Lato" w:cs="Lato"/>
            <w:b w:val="1"/>
            <w:bCs w:val="1"/>
            <w:i w:val="0"/>
            <w:iCs w:val="0"/>
            <w:caps w:val="0"/>
            <w:smallCaps w:val="0"/>
            <w:strike w:val="0"/>
            <w:dstrike w:val="0"/>
            <w:noProof w:val="0"/>
            <w:sz w:val="28"/>
            <w:szCs w:val="28"/>
            <w:lang w:val="en-US"/>
          </w:rPr>
          <w:t xml:space="preserve">新科技对政治传播的影响 </w:t>
        </w:r>
        <w:r w:rsidRPr="5FA962CA" w:rsidR="7E3FEF47">
          <w:rPr>
            <w:rStyle w:val="Hyperlink"/>
            <w:rFonts w:ascii="Lato" w:hAnsi="Lato" w:eastAsia="Lato" w:cs="Lato"/>
            <w:b w:val="0"/>
            <w:bCs w:val="0"/>
            <w:i w:val="0"/>
            <w:iCs w:val="0"/>
            <w:caps w:val="0"/>
            <w:smallCaps w:val="0"/>
            <w:strike w:val="0"/>
            <w:dstrike w:val="0"/>
            <w:noProof w:val="0"/>
            <w:sz w:val="28"/>
            <w:szCs w:val="28"/>
            <w:lang w:val="en-US"/>
          </w:rPr>
          <w:t>The influence of new technologies on political communication</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1"/>
          <w:bCs w:val="1"/>
          <w:i w:val="0"/>
          <w:iCs w:val="0"/>
          <w:caps w:val="0"/>
          <w:smallCaps w:val="0"/>
          <w:noProof w:val="0"/>
          <w:color w:val="2A2A2A"/>
          <w:sz w:val="28"/>
          <w:szCs w:val="28"/>
          <w:lang w:val="en-US"/>
        </w:rPr>
        <w:t xml:space="preserve">中文 </w:t>
      </w:r>
      <w:r w:rsidRPr="5FA962CA" w:rsidR="7E3FEF47">
        <w:rPr>
          <w:rFonts w:ascii="Lato" w:hAnsi="Lato" w:eastAsia="Lato" w:cs="Lato"/>
          <w:b w:val="0"/>
          <w:bCs w:val="0"/>
          <w:i w:val="0"/>
          <w:iCs w:val="0"/>
          <w:caps w:val="0"/>
          <w:smallCaps w:val="0"/>
          <w:noProof w:val="0"/>
          <w:color w:val="2A2A2A"/>
          <w:sz w:val="28"/>
          <w:szCs w:val="28"/>
          <w:lang w:val="en-US"/>
        </w:rPr>
        <w:t xml:space="preserve">in Chinese). In J. Hong (Ed.), </w:t>
      </w:r>
      <w:r w:rsidRPr="5FA962CA" w:rsidR="7E3FEF47">
        <w:rPr>
          <w:rFonts w:ascii="Lato" w:hAnsi="Lato" w:eastAsia="Lato" w:cs="Lato"/>
          <w:b w:val="0"/>
          <w:bCs w:val="0"/>
          <w:i w:val="1"/>
          <w:iCs w:val="1"/>
          <w:caps w:val="0"/>
          <w:smallCaps w:val="0"/>
          <w:noProof w:val="0"/>
          <w:color w:val="2A2A2A"/>
          <w:sz w:val="28"/>
          <w:szCs w:val="28"/>
          <w:lang w:val="en-US"/>
        </w:rPr>
        <w:t>New trends in communication studies</w:t>
      </w:r>
      <w:r w:rsidRPr="5FA962CA" w:rsidR="7E3FEF47">
        <w:rPr>
          <w:rFonts w:ascii="Lato" w:hAnsi="Lato" w:eastAsia="Lato" w:cs="Lato"/>
          <w:b w:val="0"/>
          <w:bCs w:val="0"/>
          <w:i w:val="0"/>
          <w:iCs w:val="0"/>
          <w:caps w:val="0"/>
          <w:smallCaps w:val="0"/>
          <w:noProof w:val="0"/>
          <w:color w:val="2A2A2A"/>
          <w:sz w:val="28"/>
          <w:szCs w:val="28"/>
          <w:lang w:val="en-US"/>
        </w:rPr>
        <w:t xml:space="preserve">. pp.732-746. Beijing, China: Tsinghua University Press. </w:t>
      </w:r>
    </w:p>
    <w:p w:rsidR="7E3FEF47" w:rsidP="5FA962CA" w:rsidRDefault="7E3FEF47" w14:paraId="23BCE584" w14:textId="22B1AD2C">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&amp; Mao, C. (2013). </w:t>
      </w:r>
      <w:hyperlink r:id="R01a78bead6a646d4">
        <w:r w:rsidRPr="5FA962CA" w:rsidR="7E3FEF47">
          <w:rPr>
            <w:rStyle w:val="Hyperlink"/>
            <w:rFonts w:ascii="Lato" w:hAnsi="Lato" w:eastAsia="Lato" w:cs="Lato"/>
            <w:b w:val="0"/>
            <w:bCs w:val="0"/>
            <w:i w:val="0"/>
            <w:iCs w:val="0"/>
            <w:caps w:val="0"/>
            <w:smallCaps w:val="0"/>
            <w:strike w:val="0"/>
            <w:dstrike w:val="0"/>
            <w:noProof w:val="0"/>
            <w:sz w:val="28"/>
            <w:szCs w:val="28"/>
            <w:lang w:val="en-US"/>
          </w:rPr>
          <w:t>Fan activism sustained and challenged: Participatory culture in Chinese online translation communities</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0"/>
          <w:bCs w:val="0"/>
          <w:i w:val="1"/>
          <w:iCs w:val="1"/>
          <w:caps w:val="0"/>
          <w:smallCaps w:val="0"/>
          <w:noProof w:val="0"/>
          <w:color w:val="2A2A2A"/>
          <w:sz w:val="28"/>
          <w:szCs w:val="28"/>
          <w:lang w:val="en-US"/>
        </w:rPr>
        <w:t>Chinese Journal of Communication, 6</w:t>
      </w:r>
      <w:r w:rsidRPr="5FA962CA" w:rsidR="7E3FEF47">
        <w:rPr>
          <w:rFonts w:ascii="Lato" w:hAnsi="Lato" w:eastAsia="Lato" w:cs="Lato"/>
          <w:b w:val="0"/>
          <w:bCs w:val="0"/>
          <w:i w:val="0"/>
          <w:iCs w:val="0"/>
          <w:caps w:val="0"/>
          <w:smallCaps w:val="0"/>
          <w:noProof w:val="0"/>
          <w:color w:val="2A2A2A"/>
          <w:sz w:val="28"/>
          <w:szCs w:val="28"/>
          <w:lang w:val="en-US"/>
        </w:rPr>
        <w:t xml:space="preserve">(1), 45-61. </w:t>
      </w:r>
    </w:p>
    <w:p w:rsidR="7E3FEF47" w:rsidP="2CAD9E0E" w:rsidRDefault="7E3FEF47" w14:paraId="36EAD0A7" w14:textId="15869B54">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2CAD9E0E" w:rsidR="7E3FEF47">
        <w:rPr>
          <w:rFonts w:ascii="Lato" w:hAnsi="Lato" w:eastAsia="Lato" w:cs="Lato"/>
          <w:b w:val="0"/>
          <w:bCs w:val="0"/>
          <w:i w:val="0"/>
          <w:iCs w:val="0"/>
          <w:caps w:val="0"/>
          <w:smallCaps w:val="0"/>
          <w:noProof w:val="0"/>
          <w:color w:val="2A2A2A"/>
          <w:sz w:val="28"/>
          <w:szCs w:val="28"/>
          <w:lang w:val="en-US"/>
        </w:rPr>
        <w:t xml:space="preserve">Zhang, W. (2012). </w:t>
      </w:r>
      <w:hyperlink r:id="R51ff4552fd644265">
        <w:r w:rsidRPr="2CAD9E0E" w:rsidR="7E3FEF47">
          <w:rPr>
            <w:rStyle w:val="Hyperlink"/>
            <w:rFonts w:ascii="Lato" w:hAnsi="Lato" w:eastAsia="Lato" w:cs="Lato"/>
            <w:b w:val="0"/>
            <w:bCs w:val="0"/>
            <w:i w:val="0"/>
            <w:iCs w:val="0"/>
            <w:caps w:val="0"/>
            <w:smallCaps w:val="0"/>
            <w:strike w:val="0"/>
            <w:dstrike w:val="0"/>
            <w:noProof w:val="0"/>
            <w:sz w:val="28"/>
            <w:szCs w:val="28"/>
            <w:lang w:val="en-US"/>
          </w:rPr>
          <w:t>Virtual communities as subaltern public spheres: A theoretical development and an application to the Chinese Internet</w:t>
        </w:r>
      </w:hyperlink>
      <w:r w:rsidRPr="2CAD9E0E" w:rsidR="7E3FEF47">
        <w:rPr>
          <w:rFonts w:ascii="Lato" w:hAnsi="Lato" w:eastAsia="Lato" w:cs="Lato"/>
          <w:b w:val="0"/>
          <w:bCs w:val="0"/>
          <w:i w:val="0"/>
          <w:iCs w:val="0"/>
          <w:caps w:val="0"/>
          <w:smallCaps w:val="0"/>
          <w:noProof w:val="0"/>
          <w:color w:val="2A2A2A"/>
          <w:sz w:val="28"/>
          <w:szCs w:val="28"/>
          <w:lang w:val="en-US"/>
        </w:rPr>
        <w:t xml:space="preserve">. In H. Li (Ed.), </w:t>
      </w:r>
      <w:r w:rsidRPr="2CAD9E0E" w:rsidR="7E3FEF47">
        <w:rPr>
          <w:rFonts w:ascii="Lato" w:hAnsi="Lato" w:eastAsia="Lato" w:cs="Lato"/>
          <w:b w:val="0"/>
          <w:bCs w:val="0"/>
          <w:i w:val="1"/>
          <w:iCs w:val="1"/>
          <w:caps w:val="0"/>
          <w:smallCaps w:val="0"/>
          <w:noProof w:val="0"/>
          <w:color w:val="2A2A2A"/>
          <w:sz w:val="28"/>
          <w:szCs w:val="28"/>
          <w:lang w:val="en-US"/>
        </w:rPr>
        <w:t>Virtual community participation and motivation: Cross-disciplinary theories</w:t>
      </w:r>
      <w:r w:rsidRPr="2CAD9E0E" w:rsidR="7E3FEF47">
        <w:rPr>
          <w:rFonts w:ascii="Lato" w:hAnsi="Lato" w:eastAsia="Lato" w:cs="Lato"/>
          <w:b w:val="0"/>
          <w:bCs w:val="0"/>
          <w:i w:val="0"/>
          <w:iCs w:val="0"/>
          <w:caps w:val="0"/>
          <w:smallCaps w:val="0"/>
          <w:noProof w:val="0"/>
          <w:color w:val="2A2A2A"/>
          <w:sz w:val="28"/>
          <w:szCs w:val="28"/>
          <w:lang w:val="en-US"/>
        </w:rPr>
        <w:t xml:space="preserve">. Pp.143-161. Hershey, </w:t>
      </w:r>
      <w:r w:rsidRPr="2CAD9E0E" w:rsidR="7E3FEF47">
        <w:rPr>
          <w:rFonts w:ascii="Lato" w:hAnsi="Lato" w:eastAsia="Lato" w:cs="Lato"/>
          <w:b w:val="0"/>
          <w:bCs w:val="0"/>
          <w:i w:val="0"/>
          <w:iCs w:val="0"/>
          <w:caps w:val="0"/>
          <w:smallCaps w:val="0"/>
          <w:noProof w:val="0"/>
          <w:color w:val="2A2A2A"/>
          <w:sz w:val="28"/>
          <w:szCs w:val="28"/>
          <w:lang w:val="en-US"/>
        </w:rPr>
        <w:t>PA</w:t>
      </w:r>
      <w:r w:rsidRPr="2CAD9E0E" w:rsidR="7E3FEF47">
        <w:rPr>
          <w:rFonts w:ascii="Lato" w:hAnsi="Lato" w:eastAsia="Lato" w:cs="Lato"/>
          <w:b w:val="0"/>
          <w:bCs w:val="0"/>
          <w:i w:val="0"/>
          <w:iCs w:val="0"/>
          <w:caps w:val="0"/>
          <w:smallCaps w:val="0"/>
          <w:noProof w:val="0"/>
          <w:color w:val="2A2A2A"/>
          <w:sz w:val="28"/>
          <w:szCs w:val="28"/>
          <w:lang w:val="en-US"/>
        </w:rPr>
        <w:t>: IGI Global</w:t>
      </w:r>
      <w:r w:rsidRPr="2CAD9E0E" w:rsidR="1799F886">
        <w:rPr>
          <w:rFonts w:ascii="Lato" w:hAnsi="Lato" w:eastAsia="Lato" w:cs="Lato"/>
          <w:b w:val="0"/>
          <w:bCs w:val="0"/>
          <w:i w:val="0"/>
          <w:iCs w:val="0"/>
          <w:caps w:val="0"/>
          <w:smallCaps w:val="0"/>
          <w:noProof w:val="0"/>
          <w:color w:val="2A2A2A"/>
          <w:sz w:val="28"/>
          <w:szCs w:val="28"/>
          <w:lang w:val="en-US"/>
        </w:rPr>
        <w:t xml:space="preserve">. </w:t>
      </w:r>
    </w:p>
    <w:p w:rsidR="7E3FEF47" w:rsidP="5FA962CA" w:rsidRDefault="7E3FEF47" w14:paraId="1F3EE48A" w14:textId="40575175">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(2012). </w:t>
      </w:r>
      <w:hyperlink r:id="R831ddb29c6174744">
        <w:r w:rsidRPr="5FA962CA" w:rsidR="7E3FEF47">
          <w:rPr>
            <w:rStyle w:val="Hyperlink"/>
            <w:rFonts w:ascii="Lato" w:hAnsi="Lato" w:eastAsia="Lato" w:cs="Lato"/>
            <w:b w:val="0"/>
            <w:bCs w:val="0"/>
            <w:i w:val="0"/>
            <w:iCs w:val="0"/>
            <w:caps w:val="0"/>
            <w:smallCaps w:val="0"/>
            <w:strike w:val="0"/>
            <w:dstrike w:val="0"/>
            <w:noProof w:val="0"/>
            <w:sz w:val="28"/>
            <w:szCs w:val="28"/>
            <w:lang w:val="en-US"/>
          </w:rPr>
          <w:t>The Effects of Political News Use, Political Discussion and Authoritarian Orientation on Political Participation: Evidences from Singapore and Taiwan</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r w:rsidRPr="5FA962CA" w:rsidR="7E3FEF47">
        <w:rPr>
          <w:rFonts w:ascii="Lato" w:hAnsi="Lato" w:eastAsia="Lato" w:cs="Lato"/>
          <w:b w:val="0"/>
          <w:bCs w:val="0"/>
          <w:i w:val="1"/>
          <w:iCs w:val="1"/>
          <w:caps w:val="0"/>
          <w:smallCaps w:val="0"/>
          <w:noProof w:val="0"/>
          <w:color w:val="2A2A2A"/>
          <w:sz w:val="28"/>
          <w:szCs w:val="28"/>
          <w:lang w:val="en-US"/>
        </w:rPr>
        <w:t>Asian Journal of Communication, 22</w:t>
      </w:r>
      <w:r w:rsidRPr="5FA962CA" w:rsidR="7E3FEF47">
        <w:rPr>
          <w:rFonts w:ascii="Lato" w:hAnsi="Lato" w:eastAsia="Lato" w:cs="Lato"/>
          <w:b w:val="0"/>
          <w:bCs w:val="0"/>
          <w:i w:val="0"/>
          <w:iCs w:val="0"/>
          <w:caps w:val="0"/>
          <w:smallCaps w:val="0"/>
          <w:noProof w:val="0"/>
          <w:color w:val="2A2A2A"/>
          <w:sz w:val="28"/>
          <w:szCs w:val="28"/>
          <w:lang w:val="en-US"/>
        </w:rPr>
        <w:t>(5): 474-492.</w:t>
      </w:r>
      <w:r w:rsidRPr="5FA962CA" w:rsidR="3E47ABFC">
        <w:rPr>
          <w:rFonts w:ascii="Lato" w:hAnsi="Lato" w:eastAsia="Lato" w:cs="Lato"/>
          <w:b w:val="0"/>
          <w:bCs w:val="0"/>
          <w:i w:val="0"/>
          <w:iCs w:val="0"/>
          <w:caps w:val="0"/>
          <w:smallCaps w:val="0"/>
          <w:noProof w:val="0"/>
          <w:color w:val="2A2A2A"/>
          <w:sz w:val="28"/>
          <w:szCs w:val="28"/>
          <w:lang w:val="en-US"/>
        </w:rPr>
        <w:t xml:space="preserve"> </w:t>
      </w:r>
    </w:p>
    <w:p w:rsidR="5856DEB7" w:rsidP="5FA962CA" w:rsidRDefault="5856DEB7" w14:paraId="165D7D39" w14:textId="40533FDE">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caps w:val="0"/>
          <w:smallCaps w:val="0"/>
          <w:noProof w:val="0"/>
          <w:color w:val="2A2A2A"/>
          <w:sz w:val="28"/>
          <w:szCs w:val="28"/>
          <w:lang w:val="en-US"/>
        </w:rPr>
      </w:pPr>
      <w:r w:rsidRPr="5FA962CA" w:rsidR="5856DEB7">
        <w:rPr>
          <w:rFonts w:ascii="Lato" w:hAnsi="Lato" w:eastAsia="Lato" w:cs="Lato"/>
          <w:b w:val="0"/>
          <w:bCs w:val="0"/>
          <w:i w:val="0"/>
          <w:iCs w:val="0"/>
          <w:noProof w:val="0"/>
          <w:color w:val="2A2A2A"/>
          <w:sz w:val="28"/>
          <w:szCs w:val="28"/>
          <w:lang w:val="en-US"/>
        </w:rPr>
        <w:t xml:space="preserve">Zhang, W., &amp; Wang, R. (2010). </w:t>
      </w:r>
      <w:hyperlink r:id="R5159ef8753634f3b">
        <w:r w:rsidRPr="5FA962CA" w:rsidR="5856DEB7">
          <w:rPr>
            <w:rStyle w:val="Hyperlink"/>
            <w:rFonts w:ascii="Lato" w:hAnsi="Lato" w:eastAsia="Lato" w:cs="Lato"/>
            <w:b w:val="0"/>
            <w:bCs w:val="0"/>
            <w:i w:val="0"/>
            <w:iCs w:val="0"/>
            <w:noProof w:val="0"/>
            <w:sz w:val="28"/>
            <w:szCs w:val="28"/>
            <w:lang w:val="en-US"/>
          </w:rPr>
          <w:t>Interest-oriented versus relationship-oriented social network sites in China</w:t>
        </w:r>
      </w:hyperlink>
      <w:r w:rsidRPr="5FA962CA" w:rsidR="5856DEB7">
        <w:rPr>
          <w:rFonts w:ascii="Lato" w:hAnsi="Lato" w:eastAsia="Lato" w:cs="Lato"/>
          <w:b w:val="0"/>
          <w:bCs w:val="0"/>
          <w:i w:val="1"/>
          <w:iCs w:val="1"/>
          <w:noProof w:val="0"/>
          <w:color w:val="2A2A2A"/>
          <w:sz w:val="28"/>
          <w:szCs w:val="28"/>
          <w:lang w:val="en-US"/>
        </w:rPr>
        <w:t>. First Monday, 15</w:t>
      </w:r>
      <w:r w:rsidRPr="5FA962CA" w:rsidR="5856DEB7">
        <w:rPr>
          <w:rFonts w:ascii="Lato" w:hAnsi="Lato" w:eastAsia="Lato" w:cs="Lato"/>
          <w:b w:val="0"/>
          <w:bCs w:val="0"/>
          <w:i w:val="0"/>
          <w:iCs w:val="0"/>
          <w:noProof w:val="0"/>
          <w:color w:val="2A2A2A"/>
          <w:sz w:val="28"/>
          <w:szCs w:val="28"/>
          <w:lang w:val="en-US"/>
        </w:rPr>
        <w:t xml:space="preserve">(8). </w:t>
      </w:r>
    </w:p>
    <w:p w:rsidR="7E3FEF47" w:rsidP="5FA962CA" w:rsidRDefault="7E3FEF47" w14:paraId="13E03C69" w14:textId="3238DB42">
      <w:pPr>
        <w:pStyle w:val="ListParagraph"/>
        <w:numPr>
          <w:ilvl w:val="0"/>
          <w:numId w:val="1"/>
        </w:numPr>
        <w:jc w:val="left"/>
        <w:rPr>
          <w:rFonts w:ascii="Calibri" w:hAnsi="Calibri" w:eastAsia="Calibri" w:cs="Calibri" w:asciiTheme="minorAscii" w:hAnsiTheme="minorAscii" w:eastAsiaTheme="minorAscii" w:cstheme="minorAscii"/>
          <w:b w:val="0"/>
          <w:bCs w:val="0"/>
          <w:i w:val="0"/>
          <w:iCs w:val="0"/>
          <w:noProof w:val="0"/>
          <w:color w:val="2A2A2A"/>
          <w:sz w:val="28"/>
          <w:szCs w:val="28"/>
          <w:lang w:val="en-US"/>
        </w:rPr>
      </w:pPr>
      <w:r w:rsidRPr="5FA962CA" w:rsidR="7E3FEF47">
        <w:rPr>
          <w:rFonts w:ascii="Lato" w:hAnsi="Lato" w:eastAsia="Lato" w:cs="Lato"/>
          <w:b w:val="0"/>
          <w:bCs w:val="0"/>
          <w:i w:val="0"/>
          <w:iCs w:val="0"/>
          <w:caps w:val="0"/>
          <w:smallCaps w:val="0"/>
          <w:noProof w:val="0"/>
          <w:color w:val="2A2A2A"/>
          <w:sz w:val="28"/>
          <w:szCs w:val="28"/>
          <w:lang w:val="en-US"/>
        </w:rPr>
        <w:t xml:space="preserve">Zhang, W. (2006). </w:t>
      </w:r>
      <w:hyperlink r:id="Re862f6e94c6147f8">
        <w:r w:rsidRPr="5FA962CA" w:rsidR="7E3FEF47">
          <w:rPr>
            <w:rStyle w:val="Hyperlink"/>
            <w:rFonts w:ascii="Lato" w:hAnsi="Lato" w:eastAsia="Lato" w:cs="Lato"/>
            <w:b w:val="0"/>
            <w:bCs w:val="0"/>
            <w:i w:val="0"/>
            <w:iCs w:val="0"/>
            <w:caps w:val="0"/>
            <w:smallCaps w:val="0"/>
            <w:strike w:val="0"/>
            <w:dstrike w:val="0"/>
            <w:noProof w:val="0"/>
            <w:sz w:val="28"/>
            <w:szCs w:val="28"/>
            <w:lang w:val="en-US"/>
          </w:rPr>
          <w:t>Constructing and disseminating subaltern public discourses in China</w:t>
        </w:r>
      </w:hyperlink>
      <w:r w:rsidRPr="5FA962CA" w:rsidR="7E3FEF47">
        <w:rPr>
          <w:rFonts w:ascii="Lato" w:hAnsi="Lato" w:eastAsia="Lato" w:cs="Lato"/>
          <w:b w:val="0"/>
          <w:bCs w:val="0"/>
          <w:i w:val="0"/>
          <w:iCs w:val="0"/>
          <w:caps w:val="0"/>
          <w:smallCaps w:val="0"/>
          <w:noProof w:val="0"/>
          <w:color w:val="2A2A2A"/>
          <w:sz w:val="28"/>
          <w:szCs w:val="28"/>
          <w:lang w:val="en-US"/>
        </w:rPr>
        <w:t xml:space="preserve">. </w:t>
      </w:r>
      <w:proofErr w:type="spellStart"/>
      <w:r w:rsidRPr="5FA962CA" w:rsidR="7E3FEF47">
        <w:rPr>
          <w:rFonts w:ascii="Lato" w:hAnsi="Lato" w:eastAsia="Lato" w:cs="Lato"/>
          <w:b w:val="0"/>
          <w:bCs w:val="0"/>
          <w:i w:val="1"/>
          <w:iCs w:val="1"/>
          <w:caps w:val="0"/>
          <w:smallCaps w:val="0"/>
          <w:noProof w:val="0"/>
          <w:color w:val="2A2A2A"/>
          <w:sz w:val="28"/>
          <w:szCs w:val="28"/>
          <w:lang w:val="en-US"/>
        </w:rPr>
        <w:t>Javnost</w:t>
      </w:r>
      <w:proofErr w:type="spellEnd"/>
      <w:r w:rsidRPr="5FA962CA" w:rsidR="7E3FEF47">
        <w:rPr>
          <w:rFonts w:ascii="Lato" w:hAnsi="Lato" w:eastAsia="Lato" w:cs="Lato"/>
          <w:b w:val="0"/>
          <w:bCs w:val="0"/>
          <w:i w:val="1"/>
          <w:iCs w:val="1"/>
          <w:caps w:val="0"/>
          <w:smallCaps w:val="0"/>
          <w:noProof w:val="0"/>
          <w:color w:val="2A2A2A"/>
          <w:sz w:val="28"/>
          <w:szCs w:val="28"/>
          <w:lang w:val="en-US"/>
        </w:rPr>
        <w:t>-The Public, 13</w:t>
      </w:r>
      <w:r w:rsidRPr="5FA962CA" w:rsidR="7E3FEF47">
        <w:rPr>
          <w:rFonts w:ascii="Lato" w:hAnsi="Lato" w:eastAsia="Lato" w:cs="Lato"/>
          <w:b w:val="0"/>
          <w:bCs w:val="0"/>
          <w:i w:val="0"/>
          <w:iCs w:val="0"/>
          <w:caps w:val="0"/>
          <w:smallCaps w:val="0"/>
          <w:noProof w:val="0"/>
          <w:color w:val="2A2A2A"/>
          <w:sz w:val="28"/>
          <w:szCs w:val="28"/>
          <w:lang w:val="en-US"/>
        </w:rPr>
        <w:t>(2), 41-64.</w:t>
      </w:r>
      <w:r w:rsidRPr="5FA962CA" w:rsidR="03058F6F">
        <w:rPr>
          <w:rFonts w:ascii="Lato" w:hAnsi="Lato" w:eastAsia="Lato" w:cs="Lato"/>
          <w:b w:val="0"/>
          <w:bCs w:val="0"/>
          <w:i w:val="0"/>
          <w:iCs w:val="0"/>
          <w:caps w:val="0"/>
          <w:smallCaps w:val="0"/>
          <w:noProof w:val="0"/>
          <w:color w:val="2A2A2A"/>
          <w:sz w:val="28"/>
          <w:szCs w:val="28"/>
          <w:lang w:val="en-US"/>
        </w:rPr>
        <w:t xml:space="preserve"> </w:t>
      </w:r>
    </w:p>
    <w:p w:rsidR="4922B37B" w:rsidP="4922B37B" w:rsidRDefault="4922B37B" w14:paraId="7BCEB87E" w14:textId="593B73AC">
      <w:pPr>
        <w:pStyle w:val="Normal"/>
      </w:pPr>
    </w:p>
    <w:p w:rsidR="1DC3FC9E" w:rsidP="50A61AD1" w:rsidRDefault="1DC3FC9E" w14:paraId="7C122DD5" w14:textId="1BCEEA72">
      <w:pPr>
        <w:pStyle w:val="Normal"/>
      </w:pPr>
      <w:r w:rsidR="1DC3FC9E">
        <w:rPr/>
        <w:t xml:space="preserve">Presentations </w:t>
      </w:r>
    </w:p>
    <w:p w:rsidR="07023792" w:rsidP="50A61AD1" w:rsidRDefault="07023792" w14:paraId="69A3DCE4" w14:textId="11E62C65">
      <w:pPr>
        <w:pStyle w:val="Normal"/>
      </w:pPr>
      <w:r w:rsidR="07023792">
        <w:drawing>
          <wp:inline wp14:editId="32EC6E29" wp14:anchorId="72DDB6ED">
            <wp:extent cx="1889125" cy="2667000"/>
            <wp:effectExtent l="0" t="0" r="0" b="0"/>
            <wp:docPr id="391038889" name="" title=""/>
            <wp:cNvGraphicFramePr>
              <a:graphicFrameLocks noChangeAspect="1"/>
            </wp:cNvGraphicFramePr>
            <a:graphic>
              <a:graphicData uri="http://schemas.openxmlformats.org/drawingml/2006/picture">
                <pic:pic>
                  <pic:nvPicPr>
                    <pic:cNvPr id="0" name=""/>
                    <pic:cNvPicPr/>
                  </pic:nvPicPr>
                  <pic:blipFill>
                    <a:blip r:embed="Ra9f82652288f48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9125" cy="2667000"/>
                    </a:xfrm>
                    <a:prstGeom prst="rect">
                      <a:avLst/>
                    </a:prstGeom>
                  </pic:spPr>
                </pic:pic>
              </a:graphicData>
            </a:graphic>
          </wp:inline>
        </w:drawing>
      </w:r>
      <w:r w:rsidR="6D318FAD">
        <w:drawing>
          <wp:inline wp14:editId="2C035B26" wp14:anchorId="1B900C1D">
            <wp:extent cx="1836994" cy="2655896"/>
            <wp:effectExtent l="0" t="0" r="0" b="0"/>
            <wp:docPr id="290162249" name="" title=""/>
            <wp:cNvGraphicFramePr>
              <a:graphicFrameLocks noChangeAspect="1"/>
            </wp:cNvGraphicFramePr>
            <a:graphic>
              <a:graphicData uri="http://schemas.openxmlformats.org/drawingml/2006/picture">
                <pic:pic>
                  <pic:nvPicPr>
                    <pic:cNvPr id="0" name=""/>
                    <pic:cNvPicPr/>
                  </pic:nvPicPr>
                  <pic:blipFill>
                    <a:blip r:embed="R3af82f5105464d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36994" cy="2655896"/>
                    </a:xfrm>
                    <a:prstGeom prst="rect">
                      <a:avLst/>
                    </a:prstGeom>
                  </pic:spPr>
                </pic:pic>
              </a:graphicData>
            </a:graphic>
          </wp:inline>
        </w:drawing>
      </w:r>
      <w:r w:rsidR="6D318FAD">
        <w:drawing>
          <wp:inline wp14:editId="318CE64F" wp14:anchorId="0E6CC232">
            <wp:extent cx="1990725" cy="2654300"/>
            <wp:effectExtent l="0" t="0" r="0" b="0"/>
            <wp:docPr id="710850691" name="" title=""/>
            <wp:cNvGraphicFramePr>
              <a:graphicFrameLocks noChangeAspect="1"/>
            </wp:cNvGraphicFramePr>
            <a:graphic>
              <a:graphicData uri="http://schemas.openxmlformats.org/drawingml/2006/picture">
                <pic:pic>
                  <pic:nvPicPr>
                    <pic:cNvPr id="0" name=""/>
                    <pic:cNvPicPr/>
                  </pic:nvPicPr>
                  <pic:blipFill>
                    <a:blip r:embed="Rbf893f801eb84c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90725" cy="2654300"/>
                    </a:xfrm>
                    <a:prstGeom prst="rect">
                      <a:avLst/>
                    </a:prstGeom>
                  </pic:spPr>
                </pic:pic>
              </a:graphicData>
            </a:graphic>
          </wp:inline>
        </w:drawing>
      </w:r>
    </w:p>
    <w:p w:rsidR="474B8DB2" w:rsidP="6E5A2CD6" w:rsidRDefault="474B8DB2" w14:paraId="692C53B0" w14:textId="686B76C5">
      <w:pPr>
        <w:pStyle w:val="Normal"/>
      </w:pPr>
      <w:r w:rsidR="474B8DB2">
        <w:drawing>
          <wp:inline wp14:editId="4C480B3D" wp14:anchorId="20300E4D">
            <wp:extent cx="2429470" cy="3143250"/>
            <wp:effectExtent l="0" t="0" r="0" b="0"/>
            <wp:docPr id="2031093722" name="" title=""/>
            <wp:cNvGraphicFramePr>
              <a:graphicFrameLocks noChangeAspect="1"/>
            </wp:cNvGraphicFramePr>
            <a:graphic>
              <a:graphicData uri="http://schemas.openxmlformats.org/drawingml/2006/picture">
                <pic:pic>
                  <pic:nvPicPr>
                    <pic:cNvPr id="0" name=""/>
                    <pic:cNvPicPr/>
                  </pic:nvPicPr>
                  <pic:blipFill>
                    <a:blip r:embed="Re35326c8162d48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29470" cy="3143250"/>
                    </a:xfrm>
                    <a:prstGeom prst="rect">
                      <a:avLst/>
                    </a:prstGeom>
                  </pic:spPr>
                </pic:pic>
              </a:graphicData>
            </a:graphic>
          </wp:inline>
        </w:drawing>
      </w:r>
      <w:r w:rsidR="474B8DB2">
        <w:drawing>
          <wp:inline wp14:editId="1F8537BD" wp14:anchorId="5D5C5F54">
            <wp:extent cx="3257550" cy="2300644"/>
            <wp:effectExtent l="0" t="0" r="0" b="0"/>
            <wp:docPr id="1523503617" name="" title=""/>
            <wp:cNvGraphicFramePr>
              <a:graphicFrameLocks noChangeAspect="1"/>
            </wp:cNvGraphicFramePr>
            <a:graphic>
              <a:graphicData uri="http://schemas.openxmlformats.org/drawingml/2006/picture">
                <pic:pic>
                  <pic:nvPicPr>
                    <pic:cNvPr id="0" name=""/>
                    <pic:cNvPicPr/>
                  </pic:nvPicPr>
                  <pic:blipFill>
                    <a:blip r:embed="Rde08ecb553ca41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7550" cy="2300644"/>
                    </a:xfrm>
                    <a:prstGeom prst="rect">
                      <a:avLst/>
                    </a:prstGeom>
                  </pic:spPr>
                </pic:pic>
              </a:graphicData>
            </a:graphic>
          </wp:inline>
        </w:drawing>
      </w:r>
    </w:p>
    <w:p w:rsidR="07023792" w:rsidP="52F50BAC" w:rsidRDefault="07023792" w14:paraId="7305655A" w14:textId="679F2D7F">
      <w:pPr>
        <w:pStyle w:val="Normal"/>
        <w:ind w:left="0"/>
        <w:rPr>
          <w:rFonts w:ascii="Lato" w:hAnsi="Lato" w:eastAsia="Lato" w:cs="Lato"/>
          <w:b w:val="0"/>
          <w:bCs w:val="0"/>
          <w:i w:val="0"/>
          <w:iCs w:val="0"/>
          <w:noProof w:val="0"/>
          <w:color w:val="2A2A2A"/>
          <w:sz w:val="28"/>
          <w:szCs w:val="28"/>
          <w:lang w:val="en-US"/>
        </w:rPr>
      </w:pPr>
      <w:r w:rsidRPr="52F50BAC" w:rsidR="07023792">
        <w:rPr>
          <w:rFonts w:ascii="Lato" w:hAnsi="Lato" w:eastAsia="Lato" w:cs="Lato"/>
          <w:b w:val="1"/>
          <w:bCs w:val="1"/>
          <w:i w:val="0"/>
          <w:iCs w:val="0"/>
          <w:noProof w:val="0"/>
          <w:sz w:val="24"/>
          <w:szCs w:val="24"/>
          <w:lang w:val="en-US"/>
        </w:rPr>
        <w:t xml:space="preserve">A </w:t>
      </w:r>
      <w:r w:rsidRPr="52F50BAC" w:rsidR="3C387805">
        <w:rPr>
          <w:rFonts w:ascii="Lato" w:hAnsi="Lato" w:eastAsia="Lato" w:cs="Lato"/>
          <w:b w:val="1"/>
          <w:bCs w:val="1"/>
          <w:i w:val="0"/>
          <w:iCs w:val="0"/>
          <w:noProof w:val="0"/>
          <w:sz w:val="24"/>
          <w:szCs w:val="24"/>
          <w:lang w:val="en-US"/>
        </w:rPr>
        <w:t>series</w:t>
      </w:r>
      <w:r w:rsidRPr="52F50BAC" w:rsidR="07023792">
        <w:rPr>
          <w:rFonts w:ascii="Lato" w:hAnsi="Lato" w:eastAsia="Lato" w:cs="Lato"/>
          <w:b w:val="1"/>
          <w:bCs w:val="1"/>
          <w:i w:val="0"/>
          <w:iCs w:val="0"/>
          <w:noProof w:val="0"/>
          <w:sz w:val="24"/>
          <w:szCs w:val="24"/>
          <w:lang w:val="en-US"/>
        </w:rPr>
        <w:t xml:space="preserve"> </w:t>
      </w:r>
      <w:r w:rsidRPr="52F50BAC" w:rsidR="3C387805">
        <w:rPr>
          <w:rFonts w:ascii="Lato" w:hAnsi="Lato" w:eastAsia="Lato" w:cs="Lato"/>
          <w:b w:val="1"/>
          <w:bCs w:val="1"/>
          <w:i w:val="0"/>
          <w:iCs w:val="0"/>
          <w:noProof w:val="0"/>
          <w:sz w:val="24"/>
          <w:szCs w:val="24"/>
          <w:lang w:val="en-US"/>
        </w:rPr>
        <w:t xml:space="preserve">of </w:t>
      </w:r>
      <w:r w:rsidRPr="52F50BAC" w:rsidR="49C64634">
        <w:rPr>
          <w:rFonts w:ascii="Lato" w:hAnsi="Lato" w:eastAsia="Lato" w:cs="Lato"/>
          <w:b w:val="1"/>
          <w:bCs w:val="1"/>
          <w:i w:val="0"/>
          <w:iCs w:val="0"/>
          <w:noProof w:val="0"/>
          <w:sz w:val="24"/>
          <w:szCs w:val="24"/>
          <w:lang w:val="en-US"/>
        </w:rPr>
        <w:t xml:space="preserve">9 </w:t>
      </w:r>
      <w:r w:rsidRPr="52F50BAC" w:rsidR="510397F6">
        <w:rPr>
          <w:rFonts w:ascii="Lato" w:hAnsi="Lato" w:eastAsia="Lato" w:cs="Lato"/>
          <w:b w:val="1"/>
          <w:bCs w:val="1"/>
          <w:i w:val="0"/>
          <w:iCs w:val="0"/>
          <w:noProof w:val="0"/>
          <w:sz w:val="24"/>
          <w:szCs w:val="24"/>
          <w:lang w:val="en-US"/>
        </w:rPr>
        <w:t xml:space="preserve">book talks on </w:t>
      </w:r>
      <w:r w:rsidRPr="52F50BAC" w:rsidR="07023792">
        <w:rPr>
          <w:rFonts w:ascii="Lato" w:hAnsi="Lato" w:eastAsia="Lato" w:cs="Lato"/>
          <w:b w:val="1"/>
          <w:bCs w:val="1"/>
          <w:i w:val="0"/>
          <w:iCs w:val="0"/>
          <w:noProof w:val="0"/>
          <w:sz w:val="24"/>
          <w:szCs w:val="24"/>
          <w:lang w:val="en-US"/>
        </w:rPr>
        <w:t>"Fandom Publics in the Making" w</w:t>
      </w:r>
      <w:r w:rsidRPr="52F50BAC" w:rsidR="7AF949D9">
        <w:rPr>
          <w:rFonts w:ascii="Lato" w:hAnsi="Lato" w:eastAsia="Lato" w:cs="Lato"/>
          <w:b w:val="1"/>
          <w:bCs w:val="1"/>
          <w:i w:val="0"/>
          <w:iCs w:val="0"/>
          <w:noProof w:val="0"/>
          <w:sz w:val="24"/>
          <w:szCs w:val="24"/>
          <w:lang w:val="en-US"/>
        </w:rPr>
        <w:t xml:space="preserve">ere made in </w:t>
      </w:r>
      <w:r w:rsidRPr="52F50BAC" w:rsidR="6355D7A2">
        <w:rPr>
          <w:rFonts w:ascii="Lato" w:hAnsi="Lato" w:eastAsia="Lato" w:cs="Lato"/>
          <w:b w:val="1"/>
          <w:bCs w:val="1"/>
          <w:i w:val="0"/>
          <w:iCs w:val="0"/>
          <w:noProof w:val="0"/>
          <w:sz w:val="24"/>
          <w:szCs w:val="24"/>
          <w:lang w:val="en-US"/>
        </w:rPr>
        <w:t xml:space="preserve">either </w:t>
      </w:r>
      <w:r w:rsidRPr="52F50BAC" w:rsidR="7AF949D9">
        <w:rPr>
          <w:rFonts w:ascii="Lato" w:hAnsi="Lato" w:eastAsia="Lato" w:cs="Lato"/>
          <w:b w:val="1"/>
          <w:bCs w:val="1"/>
          <w:i w:val="0"/>
          <w:iCs w:val="0"/>
          <w:noProof w:val="0"/>
          <w:sz w:val="24"/>
          <w:szCs w:val="24"/>
          <w:lang w:val="en-US"/>
        </w:rPr>
        <w:t xml:space="preserve">English </w:t>
      </w:r>
      <w:r w:rsidRPr="52F50BAC" w:rsidR="57213707">
        <w:rPr>
          <w:rFonts w:ascii="Lato" w:hAnsi="Lato" w:eastAsia="Lato" w:cs="Lato"/>
          <w:b w:val="1"/>
          <w:bCs w:val="1"/>
          <w:i w:val="0"/>
          <w:iCs w:val="0"/>
          <w:noProof w:val="0"/>
          <w:sz w:val="24"/>
          <w:szCs w:val="24"/>
          <w:lang w:val="en-US"/>
        </w:rPr>
        <w:t xml:space="preserve">or </w:t>
      </w:r>
      <w:r w:rsidRPr="52F50BAC" w:rsidR="07023792">
        <w:rPr>
          <w:rFonts w:ascii="Lato" w:hAnsi="Lato" w:eastAsia="Lato" w:cs="Lato"/>
          <w:b w:val="1"/>
          <w:bCs w:val="1"/>
          <w:i w:val="0"/>
          <w:iCs w:val="0"/>
          <w:noProof w:val="0"/>
          <w:sz w:val="24"/>
          <w:szCs w:val="24"/>
          <w:lang w:val="en-US"/>
        </w:rPr>
        <w:t xml:space="preserve">Chinese </w:t>
      </w:r>
      <w:r w:rsidRPr="52F50BAC" w:rsidR="07023792">
        <w:rPr>
          <w:rFonts w:ascii="Lato" w:hAnsi="Lato" w:eastAsia="Lato" w:cs="Lato"/>
          <w:b w:val="1"/>
          <w:bCs w:val="1"/>
          <w:i w:val="0"/>
          <w:iCs w:val="0"/>
          <w:noProof w:val="0"/>
          <w:sz w:val="24"/>
          <w:szCs w:val="24"/>
          <w:lang w:val="en-US"/>
        </w:rPr>
        <w:t xml:space="preserve">at </w:t>
      </w:r>
      <w:r w:rsidRPr="52F50BAC" w:rsidR="35355B86">
        <w:rPr>
          <w:rFonts w:ascii="Lato" w:hAnsi="Lato" w:eastAsia="Lato" w:cs="Lato"/>
          <w:b w:val="1"/>
          <w:bCs w:val="1"/>
          <w:i w:val="0"/>
          <w:iCs w:val="0"/>
          <w:noProof w:val="0"/>
          <w:sz w:val="24"/>
          <w:szCs w:val="24"/>
          <w:lang w:val="en-US"/>
        </w:rPr>
        <w:t xml:space="preserve">various universities. </w:t>
      </w:r>
      <w:r w:rsidRPr="52F50BAC" w:rsidR="1DF85B19">
        <w:rPr>
          <w:rFonts w:ascii="Lato" w:hAnsi="Lato" w:eastAsia="Lato" w:cs="Lato"/>
          <w:b w:val="1"/>
          <w:bCs w:val="1"/>
          <w:i w:val="0"/>
          <w:iCs w:val="0"/>
          <w:noProof w:val="0"/>
          <w:sz w:val="24"/>
          <w:szCs w:val="24"/>
          <w:lang w:val="en-US"/>
        </w:rPr>
        <w:t>[slides] 【</w:t>
      </w:r>
      <w:proofErr w:type="spellStart"/>
      <w:r w:rsidRPr="52F50BAC" w:rsidR="1DF85B19">
        <w:rPr>
          <w:rFonts w:ascii="Lato" w:hAnsi="Lato" w:eastAsia="Lato" w:cs="Lato"/>
          <w:b w:val="1"/>
          <w:bCs w:val="1"/>
          <w:i w:val="0"/>
          <w:iCs w:val="0"/>
          <w:noProof w:val="0"/>
          <w:sz w:val="24"/>
          <w:szCs w:val="24"/>
          <w:lang w:val="en-US"/>
        </w:rPr>
        <w:t>演讲课件</w:t>
      </w:r>
      <w:proofErr w:type="spellEnd"/>
      <w:r w:rsidRPr="52F50BAC" w:rsidR="1DF85B19">
        <w:rPr>
          <w:rFonts w:ascii="Lato" w:hAnsi="Lato" w:eastAsia="Lato" w:cs="Lato"/>
          <w:b w:val="1"/>
          <w:bCs w:val="1"/>
          <w:i w:val="0"/>
          <w:iCs w:val="0"/>
          <w:noProof w:val="0"/>
          <w:sz w:val="24"/>
          <w:szCs w:val="24"/>
          <w:lang w:val="en-US"/>
        </w:rPr>
        <w:t>】</w:t>
      </w:r>
    </w:p>
    <w:p w:rsidR="549F444A" w:rsidP="50A61AD1" w:rsidRDefault="549F444A" w14:paraId="55BADDA3" w14:textId="25B6173C">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City University of Hong Kong, March 31st, 2017</w:t>
      </w:r>
    </w:p>
    <w:p w:rsidR="549F444A" w:rsidP="50A61AD1" w:rsidRDefault="549F444A" w14:paraId="08A3D123" w14:textId="21D7AD7B">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University of Virginia, March 21st, 2017</w:t>
      </w:r>
    </w:p>
    <w:p w:rsidR="549F444A" w:rsidP="50A61AD1" w:rsidRDefault="549F444A" w14:paraId="217EBEAA" w14:textId="6FE615E7">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Chinese University of Hong Kong, January 18th, 2017</w:t>
      </w:r>
    </w:p>
    <w:p w:rsidR="549F444A" w:rsidP="50A61AD1" w:rsidRDefault="549F444A" w14:paraId="69B81D78" w14:textId="43EE2813">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Leiden University, November 9th, 2016</w:t>
      </w:r>
    </w:p>
    <w:p w:rsidR="549F444A" w:rsidP="50A61AD1" w:rsidRDefault="549F444A" w14:paraId="576FF6E2" w14:textId="580ECC07">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Royal Holloway University, September 20th, 2016</w:t>
      </w:r>
    </w:p>
    <w:p w:rsidR="549F444A" w:rsidP="50A61AD1" w:rsidRDefault="549F444A" w14:paraId="4631F6CC" w14:textId="7B0DF141">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 xml:space="preserve">2019年9月24日 -- </w:t>
      </w:r>
      <w:r w:rsidRPr="50A61AD1" w:rsidR="549F444A">
        <w:rPr>
          <w:rFonts w:ascii="Lato" w:hAnsi="Lato" w:eastAsia="Lato" w:cs="Lato"/>
          <w:b w:val="0"/>
          <w:bCs w:val="0"/>
          <w:i w:val="0"/>
          <w:iCs w:val="0"/>
          <w:noProof w:val="0"/>
          <w:sz w:val="28"/>
          <w:szCs w:val="28"/>
          <w:lang w:val="en-US"/>
        </w:rPr>
        <w:t>广西艺术学院</w:t>
      </w:r>
    </w:p>
    <w:p w:rsidR="549F444A" w:rsidP="50A61AD1" w:rsidRDefault="549F444A" w14:paraId="6FBD881E" w14:textId="7E5C2C5C">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2019年7月2日 -- 南京师范大学</w:t>
      </w:r>
    </w:p>
    <w:p w:rsidR="549F444A" w:rsidP="50A61AD1" w:rsidRDefault="549F444A" w14:paraId="1C42ADC1" w14:textId="774D6E37">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2018年9月25日 -- 南方科技大学</w:t>
      </w:r>
    </w:p>
    <w:p w:rsidR="549F444A" w:rsidP="50A61AD1" w:rsidRDefault="549F444A" w14:paraId="6181FF8E" w14:textId="666FE866">
      <w:pPr>
        <w:pStyle w:val="ListParagraph"/>
        <w:numPr>
          <w:ilvl w:val="0"/>
          <w:numId w:val="3"/>
        </w:numPr>
        <w:jc w:val="left"/>
        <w:rPr>
          <w:rFonts w:ascii="Lato" w:hAnsi="Lato" w:eastAsia="Lato" w:cs="Lato" w:asciiTheme="minorAscii" w:hAnsiTheme="minorAscii" w:eastAsiaTheme="minorAscii" w:cstheme="minorAscii"/>
          <w:b w:val="0"/>
          <w:bCs w:val="0"/>
          <w:i w:val="0"/>
          <w:iCs w:val="0"/>
          <w:noProof w:val="0"/>
          <w:color w:val="2A2A2A"/>
          <w:sz w:val="28"/>
          <w:szCs w:val="28"/>
          <w:lang w:val="en-US"/>
        </w:rPr>
      </w:pPr>
      <w:r w:rsidRPr="50A61AD1" w:rsidR="549F444A">
        <w:rPr>
          <w:rFonts w:ascii="Lato" w:hAnsi="Lato" w:eastAsia="Lato" w:cs="Lato"/>
          <w:b w:val="0"/>
          <w:bCs w:val="0"/>
          <w:i w:val="0"/>
          <w:iCs w:val="0"/>
          <w:noProof w:val="0"/>
          <w:color w:val="2A2A2A"/>
          <w:sz w:val="28"/>
          <w:szCs w:val="28"/>
          <w:lang w:val="en-US"/>
        </w:rPr>
        <w:t xml:space="preserve">2017年4月1日 -- </w:t>
      </w:r>
      <w:r w:rsidRPr="50A61AD1" w:rsidR="549F444A">
        <w:rPr>
          <w:rFonts w:ascii="Lato" w:hAnsi="Lato" w:eastAsia="Lato" w:cs="Lato"/>
          <w:b w:val="0"/>
          <w:bCs w:val="0"/>
          <w:i w:val="0"/>
          <w:iCs w:val="0"/>
          <w:noProof w:val="0"/>
          <w:color w:val="2A2A2A"/>
          <w:sz w:val="28"/>
          <w:szCs w:val="28"/>
          <w:lang w:val="en-US"/>
        </w:rPr>
        <w:t>中山大学</w:t>
      </w:r>
    </w:p>
    <w:p w:rsidR="50A61AD1" w:rsidP="50A61AD1" w:rsidRDefault="50A61AD1" w14:paraId="1A1AA8E5" w14:textId="50268599">
      <w:pPr>
        <w:pStyle w:val="Normal"/>
      </w:pPr>
    </w:p>
    <w:p w:rsidR="5D131883" w:rsidP="50A61AD1" w:rsidRDefault="5D131883" w14:paraId="35B752DA" w14:textId="4940FCB5">
      <w:pPr>
        <w:pStyle w:val="Normal"/>
      </w:pPr>
      <w:r w:rsidR="5D131883">
        <w:drawing>
          <wp:inline wp14:editId="554C92B6" wp14:anchorId="58F388A5">
            <wp:extent cx="2381250" cy="1333500"/>
            <wp:effectExtent l="0" t="0" r="0" b="0"/>
            <wp:docPr id="1576695158" name="" title=""/>
            <wp:cNvGraphicFramePr>
              <a:graphicFrameLocks noChangeAspect="1"/>
            </wp:cNvGraphicFramePr>
            <a:graphic>
              <a:graphicData uri="http://schemas.openxmlformats.org/drawingml/2006/picture">
                <pic:pic>
                  <pic:nvPicPr>
                    <pic:cNvPr id="0" name=""/>
                    <pic:cNvPicPr/>
                  </pic:nvPicPr>
                  <pic:blipFill>
                    <a:blip r:embed="Rf5a538c19ddc4e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81250" cy="1333500"/>
                    </a:xfrm>
                    <a:prstGeom prst="rect">
                      <a:avLst/>
                    </a:prstGeom>
                  </pic:spPr>
                </pic:pic>
              </a:graphicData>
            </a:graphic>
          </wp:inline>
        </w:drawing>
      </w:r>
    </w:p>
    <w:p w:rsidR="5D131883" w:rsidP="50A61AD1" w:rsidRDefault="5D131883" w14:paraId="14AD8A54" w14:textId="6892A31D">
      <w:pPr>
        <w:pStyle w:val="Normal"/>
        <w:rPr>
          <w:rFonts w:ascii="Lato" w:hAnsi="Lato" w:eastAsia="Lato" w:cs="Lato"/>
          <w:b w:val="0"/>
          <w:bCs w:val="0"/>
          <w:i w:val="0"/>
          <w:iCs w:val="0"/>
          <w:noProof w:val="0"/>
          <w:color w:val="2A2A2A"/>
          <w:sz w:val="28"/>
          <w:szCs w:val="28"/>
          <w:lang w:val="en-US"/>
        </w:rPr>
      </w:pPr>
      <w:r w:rsidRPr="50A61AD1" w:rsidR="5D131883">
        <w:rPr>
          <w:rFonts w:ascii="Lato" w:hAnsi="Lato" w:eastAsia="Lato" w:cs="Lato"/>
          <w:b w:val="1"/>
          <w:bCs w:val="1"/>
          <w:i w:val="0"/>
          <w:iCs w:val="0"/>
          <w:noProof w:val="0"/>
          <w:sz w:val="24"/>
          <w:szCs w:val="24"/>
          <w:lang w:val="en-US"/>
        </w:rPr>
        <w:t xml:space="preserve">A keynote speech on “celebrity activism on Weibo” was made at </w:t>
      </w:r>
      <w:r w:rsidRPr="50A61AD1" w:rsidR="5D131883">
        <w:rPr>
          <w:rFonts w:ascii="Arial" w:hAnsi="Arial" w:eastAsia="Arial" w:cs="Arial"/>
          <w:noProof w:val="0"/>
          <w:color w:val="000000" w:themeColor="text1" w:themeTint="FF" w:themeShade="FF"/>
          <w:sz w:val="20"/>
          <w:szCs w:val="20"/>
          <w:lang w:val="en-GB"/>
        </w:rPr>
        <w:t xml:space="preserve">Chinese Internet Research Conference (CIRC) </w:t>
      </w:r>
      <w:r w:rsidRPr="50A61AD1" w:rsidR="5D131883">
        <w:rPr>
          <w:rFonts w:ascii="Lato" w:hAnsi="Lato" w:eastAsia="Lato" w:cs="Lato"/>
          <w:b w:val="1"/>
          <w:bCs w:val="1"/>
          <w:i w:val="0"/>
          <w:iCs w:val="0"/>
          <w:noProof w:val="0"/>
          <w:sz w:val="24"/>
          <w:szCs w:val="24"/>
          <w:lang w:val="en-US"/>
        </w:rPr>
        <w:t xml:space="preserve">2014, </w:t>
      </w:r>
      <w:r w:rsidRPr="50A61AD1" w:rsidR="5D131883">
        <w:rPr>
          <w:rFonts w:ascii="Lato" w:hAnsi="Lato" w:eastAsia="Lato" w:cs="Lato"/>
          <w:b w:val="0"/>
          <w:bCs w:val="0"/>
          <w:i w:val="0"/>
          <w:iCs w:val="0"/>
          <w:noProof w:val="0"/>
          <w:color w:val="2A2A2A"/>
          <w:sz w:val="28"/>
          <w:szCs w:val="28"/>
          <w:lang w:val="en-US"/>
        </w:rPr>
        <w:t>held at Hong Kong Polytech University. [slides]</w:t>
      </w:r>
    </w:p>
    <w:p w:rsidR="50A61AD1" w:rsidP="50A61AD1" w:rsidRDefault="50A61AD1" w14:paraId="43AB62CE" w14:textId="6A333376">
      <w:pPr>
        <w:pStyle w:val="Normal"/>
      </w:pPr>
    </w:p>
    <w:p w:rsidR="50A61AD1" w:rsidP="50A61AD1" w:rsidRDefault="50A61AD1" w14:paraId="065614CF" w14:textId="4BD562E8">
      <w:pPr>
        <w:pStyle w:val="Normal"/>
      </w:pPr>
    </w:p>
    <w:p w:rsidR="50A61AD1" w:rsidP="50A61AD1" w:rsidRDefault="50A61AD1" w14:paraId="2F5D35D7" w14:textId="15F7063C">
      <w:pPr>
        <w:pStyle w:val="Normal"/>
      </w:pPr>
    </w:p>
    <w:p w:rsidR="2E85527C" w:rsidP="50A61AD1" w:rsidRDefault="2E85527C" w14:paraId="568EBC58" w14:textId="23885447">
      <w:pPr>
        <w:pStyle w:val="Normal"/>
      </w:pPr>
      <w:r w:rsidRPr="0C8C31B2" w:rsidR="2E85527C">
        <w:rPr>
          <w:b w:val="1"/>
          <w:bCs w:val="1"/>
        </w:rPr>
        <w:t>Partner Institutions</w:t>
      </w:r>
    </w:p>
    <w:p w:rsidR="50A61AD1" w:rsidP="39134B5D" w:rsidRDefault="50A61AD1" w14:paraId="0C93E823" w14:textId="25CAC743">
      <w:pPr>
        <w:pStyle w:val="Normal"/>
        <w:rPr>
          <w:rFonts w:ascii="Calibri" w:hAnsi="Calibri" w:eastAsia="Calibri" w:cs="Calibri"/>
          <w:b w:val="0"/>
          <w:bCs w:val="0"/>
          <w:i w:val="0"/>
          <w:iCs w:val="0"/>
          <w:noProof w:val="0"/>
          <w:color w:val="000000" w:themeColor="text1" w:themeTint="FF" w:themeShade="FF"/>
          <w:sz w:val="22"/>
          <w:szCs w:val="22"/>
          <w:lang w:val="en-US"/>
        </w:rPr>
      </w:pPr>
      <w:r w:rsidRPr="39134B5D" w:rsidR="272477DE">
        <w:rPr>
          <w:rFonts w:ascii="Calibri" w:hAnsi="Calibri" w:eastAsia="Calibri" w:cs="Calibri"/>
          <w:b w:val="0"/>
          <w:bCs w:val="0"/>
          <w:i w:val="0"/>
          <w:iCs w:val="0"/>
          <w:noProof w:val="0"/>
          <w:color w:val="000000" w:themeColor="text1" w:themeTint="FF" w:themeShade="FF"/>
          <w:sz w:val="22"/>
          <w:szCs w:val="22"/>
          <w:lang w:val="en-US"/>
        </w:rPr>
        <w:t>This research was funded by</w:t>
      </w:r>
      <w:r w:rsidRPr="39134B5D" w:rsidR="3E3E30CF">
        <w:rPr>
          <w:rFonts w:ascii="Calibri" w:hAnsi="Calibri" w:eastAsia="Calibri" w:cs="Calibri"/>
          <w:b w:val="0"/>
          <w:bCs w:val="0"/>
          <w:i w:val="0"/>
          <w:iCs w:val="0"/>
          <w:noProof w:val="0"/>
          <w:color w:val="000000" w:themeColor="text1" w:themeTint="FF" w:themeShade="FF"/>
          <w:sz w:val="22"/>
          <w:szCs w:val="22"/>
          <w:lang w:val="en-US"/>
        </w:rPr>
        <w:t xml:space="preserve"> </w:t>
      </w:r>
      <w:proofErr w:type="spellStart"/>
      <w:r w:rsidRPr="39134B5D" w:rsidR="3E3E30CF">
        <w:rPr>
          <w:rFonts w:ascii="Calibri" w:hAnsi="Calibri" w:eastAsia="Calibri" w:cs="Calibri"/>
          <w:b w:val="0"/>
          <w:bCs w:val="0"/>
          <w:i w:val="0"/>
          <w:iCs w:val="0"/>
          <w:noProof w:val="0"/>
          <w:color w:val="000000" w:themeColor="text1" w:themeTint="FF" w:themeShade="FF"/>
          <w:sz w:val="22"/>
          <w:szCs w:val="22"/>
          <w:lang w:val="en-US"/>
        </w:rPr>
        <w:t>AcRF</w:t>
      </w:r>
      <w:proofErr w:type="spellEnd"/>
      <w:r w:rsidRPr="39134B5D" w:rsidR="272477DE">
        <w:rPr>
          <w:rFonts w:ascii="Calibri" w:hAnsi="Calibri" w:eastAsia="Calibri" w:cs="Calibri"/>
          <w:b w:val="0"/>
          <w:bCs w:val="0"/>
          <w:i w:val="0"/>
          <w:iCs w:val="0"/>
          <w:noProof w:val="0"/>
          <w:color w:val="000000" w:themeColor="text1" w:themeTint="FF" w:themeShade="FF"/>
          <w:sz w:val="22"/>
          <w:szCs w:val="22"/>
          <w:lang w:val="en-US"/>
        </w:rPr>
        <w:t xml:space="preserve"> Tier 1 Grant (</w:t>
      </w:r>
      <w:r w:rsidRPr="39134B5D" w:rsidR="4B451412">
        <w:rPr>
          <w:rFonts w:ascii="Calibri" w:hAnsi="Calibri" w:eastAsia="Calibri" w:cs="Calibri"/>
          <w:noProof w:val="0"/>
          <w:sz w:val="20"/>
          <w:szCs w:val="20"/>
          <w:lang w:val="en-GB"/>
        </w:rPr>
        <w:t>R-124-000-095-115</w:t>
      </w:r>
      <w:r w:rsidRPr="39134B5D" w:rsidR="272477DE">
        <w:rPr>
          <w:rFonts w:ascii="Calibri" w:hAnsi="Calibri" w:eastAsia="Calibri" w:cs="Calibri"/>
          <w:b w:val="0"/>
          <w:bCs w:val="0"/>
          <w:i w:val="0"/>
          <w:iCs w:val="0"/>
          <w:noProof w:val="0"/>
          <w:color w:val="000000" w:themeColor="text1" w:themeTint="FF" w:themeShade="FF"/>
          <w:sz w:val="22"/>
          <w:szCs w:val="22"/>
          <w:lang w:val="en-US"/>
        </w:rPr>
        <w:t>)</w:t>
      </w:r>
      <w:r w:rsidRPr="39134B5D" w:rsidR="093ED4F1">
        <w:rPr>
          <w:rFonts w:ascii="Calibri" w:hAnsi="Calibri" w:eastAsia="Calibri" w:cs="Calibri"/>
          <w:b w:val="0"/>
          <w:bCs w:val="0"/>
          <w:i w:val="0"/>
          <w:iCs w:val="0"/>
          <w:noProof w:val="0"/>
          <w:color w:val="000000" w:themeColor="text1" w:themeTint="FF" w:themeShade="FF"/>
          <w:sz w:val="22"/>
          <w:szCs w:val="22"/>
          <w:lang w:val="en-US"/>
        </w:rPr>
        <w:t xml:space="preserve">, </w:t>
      </w:r>
      <w:r w:rsidRPr="39134B5D" w:rsidR="272477DE">
        <w:rPr>
          <w:rFonts w:ascii="Calibri" w:hAnsi="Calibri" w:eastAsia="Calibri" w:cs="Calibri"/>
          <w:b w:val="0"/>
          <w:bCs w:val="0"/>
          <w:i w:val="0"/>
          <w:iCs w:val="0"/>
          <w:noProof w:val="0"/>
          <w:color w:val="000000" w:themeColor="text1" w:themeTint="FF" w:themeShade="FF"/>
          <w:sz w:val="22"/>
          <w:szCs w:val="22"/>
          <w:lang w:val="en-US"/>
        </w:rPr>
        <w:t>NUS’ FASS Book Grant (R-124-000-066-133)</w:t>
      </w:r>
      <w:r w:rsidRPr="39134B5D" w:rsidR="7C41F9C7">
        <w:rPr>
          <w:rFonts w:ascii="Calibri" w:hAnsi="Calibri" w:eastAsia="Calibri" w:cs="Calibri"/>
          <w:b w:val="0"/>
          <w:bCs w:val="0"/>
          <w:i w:val="0"/>
          <w:iCs w:val="0"/>
          <w:noProof w:val="0"/>
          <w:color w:val="000000" w:themeColor="text1" w:themeTint="FF" w:themeShade="FF"/>
          <w:sz w:val="22"/>
          <w:szCs w:val="22"/>
          <w:lang w:val="en-US"/>
        </w:rPr>
        <w:t xml:space="preserve"> and a series of research grants from Institute of Policy Studies led by Tan Tarn How and Dr. Carol Soon</w:t>
      </w:r>
      <w:r w:rsidRPr="39134B5D" w:rsidR="272477DE">
        <w:rPr>
          <w:rFonts w:ascii="Calibri" w:hAnsi="Calibri" w:eastAsia="Calibri" w:cs="Calibri"/>
          <w:b w:val="0"/>
          <w:bCs w:val="0"/>
          <w:i w:val="0"/>
          <w:iCs w:val="0"/>
          <w:noProof w:val="0"/>
          <w:color w:val="000000" w:themeColor="text1" w:themeTint="FF" w:themeShade="FF"/>
          <w:sz w:val="22"/>
          <w:szCs w:val="22"/>
          <w:lang w:val="en-US"/>
        </w:rPr>
        <w:t>. Any opinions, findings and conclusions or recommendations expressed on this website are those of the authors and do not necessarily reflect the views of the funder.</w:t>
      </w:r>
    </w:p>
    <w:p w:rsidR="50A61AD1" w:rsidP="50A61AD1" w:rsidRDefault="50A61AD1" w14:paraId="5636A21E" w14:textId="7F09D012">
      <w:pPr>
        <w:pStyle w:val="Normal"/>
      </w:pPr>
      <w:r w:rsidR="0AAA5F24">
        <w:drawing>
          <wp:inline wp14:editId="1628ADF7" wp14:anchorId="6DC012EA">
            <wp:extent cx="2238375" cy="638175"/>
            <wp:effectExtent l="0" t="0" r="0" b="0"/>
            <wp:docPr id="1379685649" name="" title=""/>
            <wp:cNvGraphicFramePr>
              <a:graphicFrameLocks noChangeAspect="1"/>
            </wp:cNvGraphicFramePr>
            <a:graphic>
              <a:graphicData uri="http://schemas.openxmlformats.org/drawingml/2006/picture">
                <pic:pic>
                  <pic:nvPicPr>
                    <pic:cNvPr id="0" name=""/>
                    <pic:cNvPicPr/>
                  </pic:nvPicPr>
                  <pic:blipFill>
                    <a:blip r:embed="R7cbb949f99c24f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38375" cy="638175"/>
                    </a:xfrm>
                    <a:prstGeom prst="rect">
                      <a:avLst/>
                    </a:prstGeom>
                  </pic:spPr>
                </pic:pic>
              </a:graphicData>
            </a:graphic>
          </wp:inline>
        </w:drawing>
      </w:r>
    </w:p>
    <w:p w:rsidR="2E85527C" w:rsidP="50A61AD1" w:rsidRDefault="2E85527C" w14:paraId="483084BE" w14:textId="2E905423">
      <w:pPr>
        <w:pStyle w:val="Normal"/>
      </w:pPr>
      <w:r w:rsidR="2E85527C">
        <w:drawing>
          <wp:inline wp14:editId="4647128C" wp14:anchorId="3CF1A4B4">
            <wp:extent cx="4572000" cy="1209675"/>
            <wp:effectExtent l="0" t="0" r="0" b="0"/>
            <wp:docPr id="2019686289" name="" title=""/>
            <wp:cNvGraphicFramePr>
              <a:graphicFrameLocks noChangeAspect="1"/>
            </wp:cNvGraphicFramePr>
            <a:graphic>
              <a:graphicData uri="http://schemas.openxmlformats.org/drawingml/2006/picture">
                <pic:pic>
                  <pic:nvPicPr>
                    <pic:cNvPr id="0" name=""/>
                    <pic:cNvPicPr/>
                  </pic:nvPicPr>
                  <pic:blipFill>
                    <a:blip r:embed="Ra02d277d510045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09675"/>
                    </a:xfrm>
                    <a:prstGeom prst="rect">
                      <a:avLst/>
                    </a:prstGeom>
                  </pic:spPr>
                </pic:pic>
              </a:graphicData>
            </a:graphic>
          </wp:inline>
        </w:drawing>
      </w:r>
    </w:p>
    <w:p w:rsidR="174C34AD" w:rsidP="50A61AD1" w:rsidRDefault="174C34AD" w14:paraId="62DC9913" w14:textId="413C0B56">
      <w:pPr>
        <w:pStyle w:val="Normal"/>
      </w:pPr>
      <w:r w:rsidR="174C34AD">
        <w:drawing>
          <wp:inline wp14:editId="611A7A78" wp14:anchorId="6DE87671">
            <wp:extent cx="3228975" cy="1419225"/>
            <wp:effectExtent l="0" t="0" r="0" b="0"/>
            <wp:docPr id="1619505423" name="" title=""/>
            <wp:cNvGraphicFramePr>
              <a:graphicFrameLocks noChangeAspect="1"/>
            </wp:cNvGraphicFramePr>
            <a:graphic>
              <a:graphicData uri="http://schemas.openxmlformats.org/drawingml/2006/picture">
                <pic:pic>
                  <pic:nvPicPr>
                    <pic:cNvPr id="0" name=""/>
                    <pic:cNvPicPr/>
                  </pic:nvPicPr>
                  <pic:blipFill>
                    <a:blip r:embed="R8da5eb5d32e8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1419225"/>
                    </a:xfrm>
                    <a:prstGeom prst="rect">
                      <a:avLst/>
                    </a:prstGeom>
                  </pic:spPr>
                </pic:pic>
              </a:graphicData>
            </a:graphic>
          </wp:inline>
        </w:drawing>
      </w:r>
    </w:p>
    <w:p w:rsidR="5248B953" w:rsidP="6E5A2CD6" w:rsidRDefault="5248B953" w14:paraId="3F3B3C60" w14:textId="67F49BCA">
      <w:pPr>
        <w:pStyle w:val="Normal"/>
      </w:pPr>
    </w:p>
    <w:p w:rsidR="50A61AD1" w:rsidP="50A61AD1" w:rsidRDefault="50A61AD1" w14:paraId="555F014B" w14:textId="6D2A0DBE">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015A7E1"/>
    <w:rsid w:val="001994B9"/>
    <w:rsid w:val="0039BD29"/>
    <w:rsid w:val="003B0E45"/>
    <w:rsid w:val="01055F27"/>
    <w:rsid w:val="013C5693"/>
    <w:rsid w:val="014BA412"/>
    <w:rsid w:val="016BA953"/>
    <w:rsid w:val="01A2E2C7"/>
    <w:rsid w:val="01E59F9F"/>
    <w:rsid w:val="02077BCA"/>
    <w:rsid w:val="024B52FC"/>
    <w:rsid w:val="028D469E"/>
    <w:rsid w:val="03058F6F"/>
    <w:rsid w:val="0321ADE1"/>
    <w:rsid w:val="034DD190"/>
    <w:rsid w:val="03E45316"/>
    <w:rsid w:val="0499B972"/>
    <w:rsid w:val="061502A8"/>
    <w:rsid w:val="063A7971"/>
    <w:rsid w:val="065B26AF"/>
    <w:rsid w:val="067E692D"/>
    <w:rsid w:val="07023792"/>
    <w:rsid w:val="07883768"/>
    <w:rsid w:val="08152233"/>
    <w:rsid w:val="082CF7CD"/>
    <w:rsid w:val="086BBAA8"/>
    <w:rsid w:val="093ED4F1"/>
    <w:rsid w:val="0AAA5F24"/>
    <w:rsid w:val="0AF72692"/>
    <w:rsid w:val="0C3702B6"/>
    <w:rsid w:val="0C8C31B2"/>
    <w:rsid w:val="0E00F087"/>
    <w:rsid w:val="0E511C3F"/>
    <w:rsid w:val="0E598882"/>
    <w:rsid w:val="0E6FC651"/>
    <w:rsid w:val="10287AB2"/>
    <w:rsid w:val="10467A45"/>
    <w:rsid w:val="107961FB"/>
    <w:rsid w:val="10E11FE3"/>
    <w:rsid w:val="113A3855"/>
    <w:rsid w:val="1169D06B"/>
    <w:rsid w:val="11CAFA42"/>
    <w:rsid w:val="11D457F5"/>
    <w:rsid w:val="12821064"/>
    <w:rsid w:val="132516E9"/>
    <w:rsid w:val="13624253"/>
    <w:rsid w:val="138D8F68"/>
    <w:rsid w:val="13A7C46A"/>
    <w:rsid w:val="1413C69B"/>
    <w:rsid w:val="14857C7F"/>
    <w:rsid w:val="14EB7A62"/>
    <w:rsid w:val="14ED4ABA"/>
    <w:rsid w:val="1522820C"/>
    <w:rsid w:val="152F1B0D"/>
    <w:rsid w:val="154C1BFD"/>
    <w:rsid w:val="15722F99"/>
    <w:rsid w:val="15F14C80"/>
    <w:rsid w:val="16985376"/>
    <w:rsid w:val="16C957D7"/>
    <w:rsid w:val="174C34AD"/>
    <w:rsid w:val="1799F886"/>
    <w:rsid w:val="17CCB772"/>
    <w:rsid w:val="182FAF5E"/>
    <w:rsid w:val="18341FDF"/>
    <w:rsid w:val="18E859DE"/>
    <w:rsid w:val="195F07B1"/>
    <w:rsid w:val="1997B15D"/>
    <w:rsid w:val="19F999CB"/>
    <w:rsid w:val="1A19AC8C"/>
    <w:rsid w:val="1A4AB783"/>
    <w:rsid w:val="1AC43E9E"/>
    <w:rsid w:val="1AD8044D"/>
    <w:rsid w:val="1BB4FDE3"/>
    <w:rsid w:val="1D258D84"/>
    <w:rsid w:val="1D745A31"/>
    <w:rsid w:val="1DA9CBB2"/>
    <w:rsid w:val="1DC3FC9E"/>
    <w:rsid w:val="1DF303BF"/>
    <w:rsid w:val="1DF85B19"/>
    <w:rsid w:val="1F06AAB3"/>
    <w:rsid w:val="1F4296F7"/>
    <w:rsid w:val="1F7AD8FB"/>
    <w:rsid w:val="208477B1"/>
    <w:rsid w:val="20DF616F"/>
    <w:rsid w:val="212C6D22"/>
    <w:rsid w:val="21B768B2"/>
    <w:rsid w:val="22574720"/>
    <w:rsid w:val="23153C02"/>
    <w:rsid w:val="23C4F3B8"/>
    <w:rsid w:val="254F26A3"/>
    <w:rsid w:val="25634B3B"/>
    <w:rsid w:val="260D7CC1"/>
    <w:rsid w:val="26BCD100"/>
    <w:rsid w:val="270B335B"/>
    <w:rsid w:val="271E7E42"/>
    <w:rsid w:val="2723D258"/>
    <w:rsid w:val="272477DE"/>
    <w:rsid w:val="273ACDCE"/>
    <w:rsid w:val="27AB6344"/>
    <w:rsid w:val="27CF7556"/>
    <w:rsid w:val="289FEDBA"/>
    <w:rsid w:val="294100F4"/>
    <w:rsid w:val="296F0EF5"/>
    <w:rsid w:val="2A388DBB"/>
    <w:rsid w:val="2AF2CF11"/>
    <w:rsid w:val="2C10CEA7"/>
    <w:rsid w:val="2C931B02"/>
    <w:rsid w:val="2C94421F"/>
    <w:rsid w:val="2CAD9E0E"/>
    <w:rsid w:val="2CC06A3D"/>
    <w:rsid w:val="2CE50DBC"/>
    <w:rsid w:val="2CEA77B6"/>
    <w:rsid w:val="2D8D7B74"/>
    <w:rsid w:val="2DDB3CC1"/>
    <w:rsid w:val="2E85527C"/>
    <w:rsid w:val="2F39A1C3"/>
    <w:rsid w:val="2FEF0C1E"/>
    <w:rsid w:val="301F1983"/>
    <w:rsid w:val="30679C47"/>
    <w:rsid w:val="311C1ED5"/>
    <w:rsid w:val="31246BEE"/>
    <w:rsid w:val="31CA7ABA"/>
    <w:rsid w:val="31FC6C79"/>
    <w:rsid w:val="332C6F44"/>
    <w:rsid w:val="336FDFB6"/>
    <w:rsid w:val="339F3D09"/>
    <w:rsid w:val="345610E1"/>
    <w:rsid w:val="3495DBB7"/>
    <w:rsid w:val="34EDD11C"/>
    <w:rsid w:val="34F5899B"/>
    <w:rsid w:val="351C0605"/>
    <w:rsid w:val="35355B86"/>
    <w:rsid w:val="353A19CE"/>
    <w:rsid w:val="3684A814"/>
    <w:rsid w:val="3700ABD3"/>
    <w:rsid w:val="3790C059"/>
    <w:rsid w:val="38B059EC"/>
    <w:rsid w:val="39134B5D"/>
    <w:rsid w:val="3990AE22"/>
    <w:rsid w:val="39CDEA5C"/>
    <w:rsid w:val="3A25CCCC"/>
    <w:rsid w:val="3AEE1B20"/>
    <w:rsid w:val="3B61648C"/>
    <w:rsid w:val="3B8B77D1"/>
    <w:rsid w:val="3B99DF3D"/>
    <w:rsid w:val="3C292818"/>
    <w:rsid w:val="3C387805"/>
    <w:rsid w:val="3CBB3552"/>
    <w:rsid w:val="3D35AF9E"/>
    <w:rsid w:val="3D49531D"/>
    <w:rsid w:val="3D6F201A"/>
    <w:rsid w:val="3D7A0D3D"/>
    <w:rsid w:val="3DB8DD0E"/>
    <w:rsid w:val="3DDAB7CC"/>
    <w:rsid w:val="3E3E30CF"/>
    <w:rsid w:val="3E47ABFC"/>
    <w:rsid w:val="3EA79AB0"/>
    <w:rsid w:val="3F16728F"/>
    <w:rsid w:val="3F7D0361"/>
    <w:rsid w:val="3FD50EEB"/>
    <w:rsid w:val="407A6612"/>
    <w:rsid w:val="4139A39F"/>
    <w:rsid w:val="41BB72FE"/>
    <w:rsid w:val="4252CEF5"/>
    <w:rsid w:val="4262E813"/>
    <w:rsid w:val="4352E0D1"/>
    <w:rsid w:val="45109D03"/>
    <w:rsid w:val="452E61FB"/>
    <w:rsid w:val="45546502"/>
    <w:rsid w:val="457B2D1E"/>
    <w:rsid w:val="45C723BC"/>
    <w:rsid w:val="45CC28E0"/>
    <w:rsid w:val="461298D5"/>
    <w:rsid w:val="46F03563"/>
    <w:rsid w:val="4705F2B0"/>
    <w:rsid w:val="47463428"/>
    <w:rsid w:val="474B8DB2"/>
    <w:rsid w:val="47D71D26"/>
    <w:rsid w:val="482D108A"/>
    <w:rsid w:val="486B0B70"/>
    <w:rsid w:val="48D74FEC"/>
    <w:rsid w:val="4922B37B"/>
    <w:rsid w:val="4948A18D"/>
    <w:rsid w:val="49C64634"/>
    <w:rsid w:val="4B0EDA36"/>
    <w:rsid w:val="4B451412"/>
    <w:rsid w:val="4C51236C"/>
    <w:rsid w:val="4C870558"/>
    <w:rsid w:val="4D3CBD98"/>
    <w:rsid w:val="4D6D7C56"/>
    <w:rsid w:val="4D6F09F3"/>
    <w:rsid w:val="4DAD3929"/>
    <w:rsid w:val="4F88E584"/>
    <w:rsid w:val="4FB976EB"/>
    <w:rsid w:val="4FF75965"/>
    <w:rsid w:val="50176DFE"/>
    <w:rsid w:val="508367A3"/>
    <w:rsid w:val="50A61AD1"/>
    <w:rsid w:val="50A8B85C"/>
    <w:rsid w:val="50CBF0DC"/>
    <w:rsid w:val="50DADFA8"/>
    <w:rsid w:val="510397F6"/>
    <w:rsid w:val="5248B953"/>
    <w:rsid w:val="52490E6F"/>
    <w:rsid w:val="5257E4FD"/>
    <w:rsid w:val="529DEA07"/>
    <w:rsid w:val="52F50BAC"/>
    <w:rsid w:val="5351C44C"/>
    <w:rsid w:val="549F444A"/>
    <w:rsid w:val="553C8C62"/>
    <w:rsid w:val="55EB3365"/>
    <w:rsid w:val="57213707"/>
    <w:rsid w:val="5766090D"/>
    <w:rsid w:val="5856DEB7"/>
    <w:rsid w:val="5A24063C"/>
    <w:rsid w:val="5A9D143A"/>
    <w:rsid w:val="5AD83397"/>
    <w:rsid w:val="5B1EF0A4"/>
    <w:rsid w:val="5C072B7B"/>
    <w:rsid w:val="5C9E000B"/>
    <w:rsid w:val="5CCA8B4B"/>
    <w:rsid w:val="5D131883"/>
    <w:rsid w:val="5F001F28"/>
    <w:rsid w:val="5F8D433F"/>
    <w:rsid w:val="5FA962CA"/>
    <w:rsid w:val="601968CC"/>
    <w:rsid w:val="608159A5"/>
    <w:rsid w:val="6087C1B6"/>
    <w:rsid w:val="610B8A8D"/>
    <w:rsid w:val="610B8A8D"/>
    <w:rsid w:val="62E8BF8D"/>
    <w:rsid w:val="63490F68"/>
    <w:rsid w:val="63490F68"/>
    <w:rsid w:val="6355D7A2"/>
    <w:rsid w:val="63E7CA5A"/>
    <w:rsid w:val="63FD00CB"/>
    <w:rsid w:val="6421BC58"/>
    <w:rsid w:val="652D3827"/>
    <w:rsid w:val="65A36D9E"/>
    <w:rsid w:val="65A57C74"/>
    <w:rsid w:val="6640F50A"/>
    <w:rsid w:val="664E3C6A"/>
    <w:rsid w:val="665A7BD6"/>
    <w:rsid w:val="6694E7F6"/>
    <w:rsid w:val="66AE40B1"/>
    <w:rsid w:val="683F3803"/>
    <w:rsid w:val="684CDD68"/>
    <w:rsid w:val="68AAFCC5"/>
    <w:rsid w:val="68C1E603"/>
    <w:rsid w:val="69A1CB68"/>
    <w:rsid w:val="69E3C354"/>
    <w:rsid w:val="6AD1C6E6"/>
    <w:rsid w:val="6C10A6EB"/>
    <w:rsid w:val="6C74256A"/>
    <w:rsid w:val="6D318FAD"/>
    <w:rsid w:val="6D8728EC"/>
    <w:rsid w:val="6D955726"/>
    <w:rsid w:val="6E3996B1"/>
    <w:rsid w:val="6E5A2CD6"/>
    <w:rsid w:val="6EE1309C"/>
    <w:rsid w:val="6FF7B9FF"/>
    <w:rsid w:val="7015A7E1"/>
    <w:rsid w:val="705C17D6"/>
    <w:rsid w:val="705C17D6"/>
    <w:rsid w:val="71BDB341"/>
    <w:rsid w:val="72BC8386"/>
    <w:rsid w:val="73568F04"/>
    <w:rsid w:val="73F86D30"/>
    <w:rsid w:val="748097BF"/>
    <w:rsid w:val="75DA1E41"/>
    <w:rsid w:val="75DB9E09"/>
    <w:rsid w:val="764C1C05"/>
    <w:rsid w:val="76765EAB"/>
    <w:rsid w:val="76A297AE"/>
    <w:rsid w:val="7730110B"/>
    <w:rsid w:val="786B8A71"/>
    <w:rsid w:val="7954B7B5"/>
    <w:rsid w:val="7A964A44"/>
    <w:rsid w:val="7AF949D9"/>
    <w:rsid w:val="7B22FAE4"/>
    <w:rsid w:val="7B2D1375"/>
    <w:rsid w:val="7B3A2D07"/>
    <w:rsid w:val="7B4B8062"/>
    <w:rsid w:val="7B4CC99F"/>
    <w:rsid w:val="7C41F9C7"/>
    <w:rsid w:val="7C4332DE"/>
    <w:rsid w:val="7C68839E"/>
    <w:rsid w:val="7D91C0A5"/>
    <w:rsid w:val="7E20EC38"/>
    <w:rsid w:val="7E3FEF47"/>
    <w:rsid w:val="7E829A2A"/>
    <w:rsid w:val="7F390392"/>
    <w:rsid w:val="7F3AFA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5A7E1"/>
  <w15:chartTrackingRefBased/>
  <w15:docId w15:val="{cc7b97da-94de-4d25-a3a9-87c6bcd404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02b42eea75624fc0" /><Relationship Type="http://schemas.microsoft.com/office/2011/relationships/people" Target="/word/people.xml" Id="R4e979bf56ae147a1" /><Relationship Type="http://schemas.microsoft.com/office/2011/relationships/commentsExtended" Target="/word/commentsExtended.xml" Id="R2d5a0f165f9a4c38" /><Relationship Type="http://schemas.microsoft.com/office/2016/09/relationships/commentsIds" Target="/word/commentsIds.xml" Id="R454d122d58eb4fd2" /><Relationship Type="http://schemas.openxmlformats.org/officeDocument/2006/relationships/hyperlink" Target="https://lkyspp.nus.edu.sg/ips/about-us/staff-directory/soon-carol" TargetMode="External" Id="Ra0349dcece154d08" /><Relationship Type="http://schemas.openxmlformats.org/officeDocument/2006/relationships/hyperlink" Target="https://discovery.nus.edu.sg/11678-lee-san-natalie-pang" TargetMode="External" Id="R217d0b36abbf425a" /><Relationship Type="http://schemas.openxmlformats.org/officeDocument/2006/relationships/hyperlink" Target="https://www.rsis.edu.sg/profile/gulizar-haciyakupoglu/" TargetMode="External" Id="R58e3b6b3591847fc" /><Relationship Type="http://schemas.openxmlformats.org/officeDocument/2006/relationships/hyperlink" Target="https://journals.sagepub.com/doi/full/10.1177/2059436420939322" TargetMode="External" Id="R70749b8705b14aef" /><Relationship Type="http://schemas.openxmlformats.org/officeDocument/2006/relationships/hyperlink" Target="https://doi.org/10.1080/17544750.2020.1848405" TargetMode="External" Id="Rdf752fb3a45c41f4" /><Relationship Type="http://schemas.openxmlformats.org/officeDocument/2006/relationships/hyperlink" Target="http://www.amazon.com/Internet-New-Social-Formation-China-ebook/dp/B01DBY49VC/ref=mt_kindle?_encoding=UTF8&amp;me=" TargetMode="External" Id="Rc9426bc84bd947db" /><Relationship Type="http://schemas.openxmlformats.org/officeDocument/2006/relationships/hyperlink" Target="https://www.weiyuzhang.net/fandom-publics.html" TargetMode="External" Id="R9c02545032144789" /><Relationship Type="http://schemas.openxmlformats.org/officeDocument/2006/relationships/hyperlink" Target="http://dx.doi.org/10.1177/08944393211012267" TargetMode="External" Id="R6cb302eae7774eb3" /><Relationship Type="http://schemas.openxmlformats.org/officeDocument/2006/relationships/hyperlink" Target="https://doi.org/10.1080/17544750.2020.1830422" TargetMode="External" Id="R9c93d1838f714a3a" /><Relationship Type="http://schemas.openxmlformats.org/officeDocument/2006/relationships/hyperlink" Target="https://www.weiyuzhang.net/uploads/2/2/2/7/222747/profits_or_public_interest_dilemma_in_the_business_of_weibo_togmc.pdf" TargetMode="External" Id="R6c04cea894ae4d43" /><Relationship Type="http://schemas.openxmlformats.org/officeDocument/2006/relationships/hyperlink" Target="https://www.weiyuzhang.net/uploads/2/2/2/7/222747/social_media_and_elections_2011_vs_2015_proof.pdf" TargetMode="External" Id="Re86e3d2f88e0417e" /><Relationship Type="http://schemas.openxmlformats.org/officeDocument/2006/relationships/hyperlink" Target="http://onlinelibrary.wiley.com/doi/10.1111/jcc4.12121/full" TargetMode="External" Id="R0cef4e34ad5d46e2" /><Relationship Type="http://schemas.openxmlformats.org/officeDocument/2006/relationships/hyperlink" Target="https://www.weiyuzhang.net/uploads/2/2/2/7/222747/internet_studies_china_and_india_final_version.pdf" TargetMode="External" Id="R970c09dc41a54180" /><Relationship Type="http://schemas.openxmlformats.org/officeDocument/2006/relationships/hyperlink" Target="https://www.weiyuzhang.net/uploads/2/2/2/7/222747/forhong_draft_weiyu_zhang_2014.pdf" TargetMode="External" Id="Rdb0d61f0cf70417f" /><Relationship Type="http://schemas.openxmlformats.org/officeDocument/2006/relationships/hyperlink" Target="https://www.weiyuzhang.net/uploads/2/2/2/7/222747/fan_activism_final.pdf" TargetMode="External" Id="R01a78bead6a646d4" /><Relationship Type="http://schemas.openxmlformats.org/officeDocument/2006/relationships/hyperlink" Target="https://www.weiyuzhang.net/uploads/2/2/2/7/222747/political_news_use_political_discussion_and_authrotarianism_oct17.pdf" TargetMode="External" Id="R831ddb29c6174744" /><Relationship Type="http://schemas.openxmlformats.org/officeDocument/2006/relationships/hyperlink" Target="http://firstmonday.org/htbin/cgiwrap/bin/ojs/index.php/fm/article/view/2836/2582" TargetMode="External" Id="R5159ef8753634f3b" /><Relationship Type="http://schemas.openxmlformats.org/officeDocument/2006/relationships/hyperlink" Target="http://javnost-thepublic.org/article/pdf/2006/2/3/" TargetMode="External" Id="Re862f6e94c6147f8" /><Relationship Type="http://schemas.openxmlformats.org/officeDocument/2006/relationships/hyperlink" Target="https://www.tandfonline.com/doi/pdf/10.1080/23808985.2019.1667852" TargetMode="External" Id="R0c15367ff3414c99" /><Relationship Type="http://schemas.openxmlformats.org/officeDocument/2006/relationships/hyperlink" Target="https://www.weiyuzhang.net/uploads/2/2/2/7/222747/chapter_9_proof.pdf" TargetMode="External" Id="R51ff4552fd644265" /><Relationship Type="http://schemas.openxmlformats.org/officeDocument/2006/relationships/hyperlink" Target="http://www.fangkc.com/" TargetMode="External" Id="R6fed16864c7e45b2" /><Relationship Type="http://schemas.openxmlformats.org/officeDocument/2006/relationships/hyperlink" Target="http://faculty.hitsz.edu.cn/maochengting" TargetMode="External" Id="Ra3cd99232c454055" /><Relationship Type="http://schemas.openxmlformats.org/officeDocument/2006/relationships/hyperlink" Target="https://www.asc.upenn.edu/news-events/news/annenberg-student-and-alumna-collaborate-crowdsource-book-translation" TargetMode="External" Id="R2b083003abd142c5" /><Relationship Type="http://schemas.openxmlformats.org/officeDocument/2006/relationships/hyperlink" Target="https://lkyspp.nus.edu.sg/ips/news/details/ips-online-forum-on-internet-and-media-use-in-general-election-2020" TargetMode="External" Id="R2666e866c1674c22" /><Relationship Type="http://schemas.openxmlformats.org/officeDocument/2006/relationships/hyperlink" Target="https://www.todayonline.com/singapore/ips-post-ge2020-forum-older-voters-catch-digital-use-parties-missed-crucial-online-signals" TargetMode="External" Id="Rc80a3f81db6a442f" /><Relationship Type="http://schemas.openxmlformats.org/officeDocument/2006/relationships/hyperlink" Target="https://www.channelnewsasia.com/news/singapore/ge2020-swing-voters-pap-opposition-party-ips-survey-13230088" TargetMode="External" Id="Rf9242ff2388d4407" /><Relationship Type="http://schemas.openxmlformats.org/officeDocument/2006/relationships/hyperlink" Target="https://mothership.sg/2020/10/swing-voters-ge2020/" TargetMode="External" Id="Rd793a6f009c14ee7" /><Relationship Type="http://schemas.openxmlformats.org/officeDocument/2006/relationships/hyperlink" Target="https://mp.weixin.qq.com/s/DSOOUADKhytd5c6ZfHTwHQ" TargetMode="External" Id="R0c09888952d349ce" /><Relationship Type="http://schemas.openxmlformats.org/officeDocument/2006/relationships/hyperlink" Target="https://comm.uky.edu/people/wang" TargetMode="External" Id="R83d401dae91342d7" /><Relationship Type="http://schemas.openxmlformats.org/officeDocument/2006/relationships/image" Target="/media/image18.png" Id="Rd04798d3a7484c30" /><Relationship Type="http://schemas.openxmlformats.org/officeDocument/2006/relationships/image" Target="/media/image19.png" Id="R9ffe0264668c489c" /><Relationship Type="http://schemas.openxmlformats.org/officeDocument/2006/relationships/image" Target="/media/image1a.png" Id="R4e37fa8093844af9" /><Relationship Type="http://schemas.openxmlformats.org/officeDocument/2006/relationships/image" Target="/media/image1b.png" Id="Rb741f1a48401459a" /><Relationship Type="http://schemas.openxmlformats.org/officeDocument/2006/relationships/image" Target="/media/image1c.png" Id="Rcbb75e626c38419e" /><Relationship Type="http://schemas.openxmlformats.org/officeDocument/2006/relationships/image" Target="/media/image1d.png" Id="Rbbd8ce0133004606" /><Relationship Type="http://schemas.openxmlformats.org/officeDocument/2006/relationships/image" Target="/media/image1e.png" Id="R8cad729d33ca4eb5" /><Relationship Type="http://schemas.openxmlformats.org/officeDocument/2006/relationships/image" Target="/media/image1f.png" Id="R3d66dfa5e9e54228" /><Relationship Type="http://schemas.openxmlformats.org/officeDocument/2006/relationships/image" Target="/media/image20.png" Id="R24d4ede05fcd4318" /><Relationship Type="http://schemas.openxmlformats.org/officeDocument/2006/relationships/image" Target="/media/image21.png" Id="R71f0ce216fb14795" /><Relationship Type="http://schemas.openxmlformats.org/officeDocument/2006/relationships/hyperlink" Target="https://www.researchgate.net/profile/Anfan-Chen" TargetMode="External" Id="Rece07ba8aa5d4921" /><Relationship Type="http://schemas.openxmlformats.org/officeDocument/2006/relationships/image" Target="/media/image22.png" Id="R71671798122e4750" /><Relationship Type="http://schemas.openxmlformats.org/officeDocument/2006/relationships/image" Target="/media/image23.png" Id="R78fd3d9e6c284489" /><Relationship Type="http://schemas.openxmlformats.org/officeDocument/2006/relationships/image" Target="/media/image24.png" Id="R3d2341c4f0fd4342" /><Relationship Type="http://schemas.openxmlformats.org/officeDocument/2006/relationships/image" Target="/media/image34.png" Id="R2da385f4ec174e90" /><Relationship Type="http://schemas.openxmlformats.org/officeDocument/2006/relationships/image" Target="/media/image4.jpg" Id="Re4dd7a88e8474fd3" /><Relationship Type="http://schemas.openxmlformats.org/officeDocument/2006/relationships/image" Target="/media/image35.png" Id="R19da70ed01dc4975" /><Relationship Type="http://schemas.openxmlformats.org/officeDocument/2006/relationships/image" Target="/media/image3b.png" Id="R1d9f7c8e20004bef" /><Relationship Type="http://schemas.openxmlformats.org/officeDocument/2006/relationships/image" Target="/media/image3c.png" Id="Ra9f82652288f48f2" /><Relationship Type="http://schemas.openxmlformats.org/officeDocument/2006/relationships/image" Target="/media/image3d.png" Id="R3af82f5105464d6a" /><Relationship Type="http://schemas.openxmlformats.org/officeDocument/2006/relationships/image" Target="/media/image3f.png" Id="Rbf893f801eb84c43" /><Relationship Type="http://schemas.openxmlformats.org/officeDocument/2006/relationships/image" Target="/media/image8.jpg" Id="Re35326c8162d483d" /><Relationship Type="http://schemas.openxmlformats.org/officeDocument/2006/relationships/image" Target="/media/image9.jpg" Id="Rde08ecb553ca417e" /><Relationship Type="http://schemas.openxmlformats.org/officeDocument/2006/relationships/image" Target="/media/image40.png" Id="Rf5a538c19ddc4e77" /><Relationship Type="http://schemas.openxmlformats.org/officeDocument/2006/relationships/image" Target="/media/image43.png" Id="R7cbb949f99c24fc7" /><Relationship Type="http://schemas.openxmlformats.org/officeDocument/2006/relationships/image" Target="/media/image44.png" Id="Ra02d277d510045ee" /><Relationship Type="http://schemas.openxmlformats.org/officeDocument/2006/relationships/image" Target="/media/image45.png" Id="R8da5eb5d32e8443d" /><Relationship Type="http://schemas.openxmlformats.org/officeDocument/2006/relationships/hyperlink" Target="https://lkyspp.nus.edu.sg/ips/about-us/staff-directory/tan-tarn-how" TargetMode="External" Id="R9f6ff1ad2dd5403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2021-06-10T07:49:38.0925867Z</dcterms:created>
  <dcterms:modified xsi:type="dcterms:W3CDTF">2021-06-18T10:00:33.3727852Z</dcterms:modified>
  <dc:creator>Zhang Weiyu</dc:creator>
  <lastModifiedBy>Zhang Weiyu</lastModifiedBy>
</coreProperties>
</file>